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05BF" w14:textId="77777777" w:rsidR="0067314A" w:rsidRPr="003045E4" w:rsidRDefault="003045E4" w:rsidP="004505F0">
      <w:pPr>
        <w:ind w:firstLineChars="0" w:firstLine="0"/>
        <w:rPr>
          <w:rFonts w:ascii="黑体" w:eastAsia="黑体" w:hAnsi="黑体"/>
        </w:rPr>
      </w:pPr>
      <w:r w:rsidRPr="003045E4">
        <w:rPr>
          <w:rFonts w:ascii="黑体" w:eastAsia="黑体" w:hAnsi="黑体" w:hint="eastAsia"/>
        </w:rPr>
        <w:t>附件1</w:t>
      </w:r>
    </w:p>
    <w:p w14:paraId="75D45829" w14:textId="77777777" w:rsidR="0067314A" w:rsidRPr="003045E4" w:rsidRDefault="003045E4">
      <w:pPr>
        <w:widowControl/>
        <w:snapToGrid w:val="0"/>
        <w:spacing w:afterLines="50" w:after="217" w:line="240" w:lineRule="auto"/>
        <w:ind w:firstLineChars="0" w:firstLine="0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3045E4">
        <w:rPr>
          <w:rFonts w:eastAsia="方正小标宋简体" w:hint="eastAsia"/>
          <w:color w:val="000000"/>
          <w:kern w:val="0"/>
          <w:sz w:val="44"/>
          <w:szCs w:val="44"/>
        </w:rPr>
        <w:t>团支部“对标定级”评议表</w:t>
      </w:r>
    </w:p>
    <w:tbl>
      <w:tblPr>
        <w:tblW w:w="13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174"/>
        <w:gridCol w:w="1319"/>
        <w:gridCol w:w="1428"/>
        <w:gridCol w:w="867"/>
        <w:gridCol w:w="1141"/>
        <w:gridCol w:w="3450"/>
        <w:gridCol w:w="2087"/>
      </w:tblGrid>
      <w:tr w:rsidR="0067314A" w:rsidRPr="003045E4" w14:paraId="3A310E73" w14:textId="77777777">
        <w:trPr>
          <w:trHeight w:val="693"/>
          <w:jc w:val="center"/>
        </w:trPr>
        <w:tc>
          <w:tcPr>
            <w:tcW w:w="13971" w:type="dxa"/>
            <w:gridSpan w:val="8"/>
            <w:vAlign w:val="center"/>
          </w:tcPr>
          <w:p w14:paraId="6E4723B0" w14:textId="77777777" w:rsidR="0067314A" w:rsidRPr="003045E4" w:rsidRDefault="003045E4">
            <w:pPr>
              <w:snapToGrid w:val="0"/>
              <w:spacing w:line="320" w:lineRule="exact"/>
              <w:ind w:firstLineChars="0" w:firstLine="0"/>
              <w:jc w:val="left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学院：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 xml:space="preserve">                 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团支部名称：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 xml:space="preserve">                    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时间：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 xml:space="preserve">      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年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 xml:space="preserve">      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月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 xml:space="preserve">      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日</w:t>
            </w:r>
          </w:p>
        </w:tc>
      </w:tr>
      <w:tr w:rsidR="0067314A" w:rsidRPr="003045E4" w14:paraId="446C30B1" w14:textId="77777777">
        <w:trPr>
          <w:trHeight w:val="693"/>
          <w:jc w:val="center"/>
        </w:trPr>
        <w:tc>
          <w:tcPr>
            <w:tcW w:w="13971" w:type="dxa"/>
            <w:gridSpan w:val="8"/>
            <w:vAlign w:val="center"/>
          </w:tcPr>
          <w:p w14:paraId="070420D5" w14:textId="77777777" w:rsidR="0067314A" w:rsidRPr="003045E4" w:rsidRDefault="003045E4">
            <w:pPr>
              <w:snapToGrid w:val="0"/>
              <w:spacing w:line="32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“五评”</w:t>
            </w:r>
          </w:p>
        </w:tc>
      </w:tr>
      <w:tr w:rsidR="0067314A" w:rsidRPr="003045E4" w14:paraId="1AEC3E84" w14:textId="77777777">
        <w:trPr>
          <w:trHeight w:val="758"/>
          <w:jc w:val="center"/>
        </w:trPr>
        <w:tc>
          <w:tcPr>
            <w:tcW w:w="1505" w:type="dxa"/>
            <w:vAlign w:val="center"/>
          </w:tcPr>
          <w:p w14:paraId="0594E1AD" w14:textId="77777777" w:rsidR="0067314A" w:rsidRPr="003045E4" w:rsidRDefault="003045E4">
            <w:pPr>
              <w:snapToGrid w:val="0"/>
              <w:spacing w:line="32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类别分值</w:t>
            </w:r>
          </w:p>
        </w:tc>
        <w:tc>
          <w:tcPr>
            <w:tcW w:w="2174" w:type="dxa"/>
            <w:vAlign w:val="center"/>
          </w:tcPr>
          <w:p w14:paraId="3BA2687D" w14:textId="77777777" w:rsidR="0067314A" w:rsidRPr="003045E4" w:rsidRDefault="003045E4">
            <w:pPr>
              <w:snapToGrid w:val="0"/>
              <w:spacing w:line="32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对标项目</w:t>
            </w:r>
          </w:p>
        </w:tc>
        <w:tc>
          <w:tcPr>
            <w:tcW w:w="3614" w:type="dxa"/>
            <w:gridSpan w:val="3"/>
            <w:vAlign w:val="center"/>
          </w:tcPr>
          <w:p w14:paraId="608F578E" w14:textId="77777777" w:rsidR="0067314A" w:rsidRPr="003045E4" w:rsidRDefault="003045E4">
            <w:pPr>
              <w:snapToGrid w:val="0"/>
              <w:spacing w:line="32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具体指标要求</w:t>
            </w:r>
          </w:p>
        </w:tc>
        <w:tc>
          <w:tcPr>
            <w:tcW w:w="4591" w:type="dxa"/>
            <w:gridSpan w:val="2"/>
            <w:vAlign w:val="center"/>
          </w:tcPr>
          <w:p w14:paraId="761EBBBF" w14:textId="77777777" w:rsidR="0067314A" w:rsidRPr="003045E4" w:rsidRDefault="003045E4">
            <w:pPr>
              <w:snapToGrid w:val="0"/>
              <w:spacing w:line="32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说明</w:t>
            </w:r>
          </w:p>
        </w:tc>
        <w:tc>
          <w:tcPr>
            <w:tcW w:w="2087" w:type="dxa"/>
            <w:vAlign w:val="center"/>
          </w:tcPr>
          <w:p w14:paraId="14159470" w14:textId="77777777" w:rsidR="0067314A" w:rsidRPr="003045E4" w:rsidRDefault="003045E4">
            <w:pPr>
              <w:snapToGrid w:val="0"/>
              <w:spacing w:line="32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得分</w:t>
            </w:r>
          </w:p>
        </w:tc>
      </w:tr>
      <w:tr w:rsidR="0067314A" w:rsidRPr="003045E4" w14:paraId="5B1F9E06" w14:textId="77777777">
        <w:trPr>
          <w:trHeight w:val="90"/>
          <w:jc w:val="center"/>
        </w:trPr>
        <w:tc>
          <w:tcPr>
            <w:tcW w:w="1505" w:type="dxa"/>
            <w:vMerge w:val="restart"/>
            <w:vAlign w:val="center"/>
          </w:tcPr>
          <w:p w14:paraId="74271FC6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班子建设</w:t>
            </w:r>
          </w:p>
          <w:p w14:paraId="1BFAD642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10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分）</w:t>
            </w:r>
          </w:p>
        </w:tc>
        <w:tc>
          <w:tcPr>
            <w:tcW w:w="2174" w:type="dxa"/>
            <w:vAlign w:val="center"/>
          </w:tcPr>
          <w:p w14:paraId="00FA680A" w14:textId="77777777" w:rsidR="0067314A" w:rsidRPr="003045E4" w:rsidRDefault="003045E4">
            <w:pPr>
              <w:numPr>
                <w:ilvl w:val="0"/>
                <w:numId w:val="1"/>
              </w:numPr>
              <w:snapToGrid w:val="0"/>
              <w:spacing w:line="340" w:lineRule="exact"/>
              <w:ind w:firstLineChars="0" w:firstLine="0"/>
              <w:jc w:val="left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班子配备齐整（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2175F4BE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书记（副书记、委员）配备齐整，随缺随补，按期换届；支书称职。</w:t>
            </w:r>
          </w:p>
        </w:tc>
        <w:tc>
          <w:tcPr>
            <w:tcW w:w="4591" w:type="dxa"/>
            <w:gridSpan w:val="2"/>
            <w:vAlign w:val="center"/>
          </w:tcPr>
          <w:p w14:paraId="453ADDD6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（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）超过</w:t>
            </w:r>
            <w:r w:rsidRPr="003045E4">
              <w:rPr>
                <w:rFonts w:cs="仿宋_GB2312" w:hint="eastAsia"/>
                <w:color w:val="000000"/>
                <w:sz w:val="24"/>
              </w:rPr>
              <w:t>6</w:t>
            </w:r>
            <w:r w:rsidRPr="003045E4">
              <w:rPr>
                <w:rFonts w:cs="仿宋_GB2312" w:hint="eastAsia"/>
                <w:color w:val="000000"/>
                <w:sz w:val="24"/>
              </w:rPr>
              <w:t>个月没有书记或未按规定换届的，不得分；（</w:t>
            </w:r>
            <w:r w:rsidRPr="003045E4">
              <w:rPr>
                <w:rFonts w:cs="仿宋_GB2312" w:hint="eastAsia"/>
                <w:color w:val="000000"/>
                <w:sz w:val="24"/>
              </w:rPr>
              <w:t>2</w:t>
            </w:r>
            <w:r w:rsidRPr="003045E4">
              <w:rPr>
                <w:rFonts w:cs="仿宋_GB2312" w:hint="eastAsia"/>
                <w:color w:val="000000"/>
                <w:sz w:val="24"/>
              </w:rPr>
              <w:t>）超过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年未配备书记的，或超过规定期限</w:t>
            </w:r>
            <w:r w:rsidRPr="003045E4">
              <w:rPr>
                <w:rFonts w:cs="仿宋_GB2312" w:hint="eastAsia"/>
                <w:color w:val="000000"/>
                <w:sz w:val="24"/>
              </w:rPr>
              <w:t>2</w:t>
            </w:r>
            <w:r w:rsidRPr="003045E4">
              <w:rPr>
                <w:rFonts w:cs="仿宋_GB2312" w:hint="eastAsia"/>
                <w:color w:val="000000"/>
                <w:sz w:val="24"/>
              </w:rPr>
              <w:t>年未换届的，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直接评定为软弱涣散团支部。</w:t>
            </w:r>
          </w:p>
        </w:tc>
        <w:tc>
          <w:tcPr>
            <w:tcW w:w="2087" w:type="dxa"/>
            <w:vAlign w:val="center"/>
          </w:tcPr>
          <w:p w14:paraId="7E5D44A6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1A34025F" w14:textId="77777777">
        <w:trPr>
          <w:trHeight w:val="950"/>
          <w:jc w:val="center"/>
        </w:trPr>
        <w:tc>
          <w:tcPr>
            <w:tcW w:w="1505" w:type="dxa"/>
            <w:vMerge/>
            <w:vAlign w:val="center"/>
          </w:tcPr>
          <w:p w14:paraId="66FE209F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3E3668CD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jc w:val="left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2</w:t>
            </w:r>
            <w:r w:rsidRPr="003045E4">
              <w:rPr>
                <w:rFonts w:cs="仿宋_GB2312" w:hint="eastAsia"/>
                <w:color w:val="000000"/>
                <w:sz w:val="24"/>
              </w:rPr>
              <w:t>．班子运转有序（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485F4FAC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支部委员设置规范、分工明确，支委会运转正常、能发挥作用。</w:t>
            </w:r>
          </w:p>
        </w:tc>
        <w:tc>
          <w:tcPr>
            <w:tcW w:w="4591" w:type="dxa"/>
            <w:gridSpan w:val="2"/>
            <w:vAlign w:val="center"/>
          </w:tcPr>
          <w:p w14:paraId="0B80531A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支部团员超过</w:t>
            </w:r>
            <w:r w:rsidRPr="003045E4">
              <w:rPr>
                <w:rFonts w:cs="仿宋_GB2312" w:hint="eastAsia"/>
                <w:color w:val="000000"/>
                <w:sz w:val="24"/>
              </w:rPr>
              <w:t>7</w:t>
            </w:r>
            <w:r w:rsidRPr="003045E4">
              <w:rPr>
                <w:rFonts w:cs="仿宋_GB2312" w:hint="eastAsia"/>
                <w:color w:val="000000"/>
                <w:sz w:val="24"/>
              </w:rPr>
              <w:t>人，但未成立支委会的不得分。</w:t>
            </w:r>
          </w:p>
        </w:tc>
        <w:tc>
          <w:tcPr>
            <w:tcW w:w="2087" w:type="dxa"/>
            <w:vAlign w:val="center"/>
          </w:tcPr>
          <w:p w14:paraId="5500C936" w14:textId="7DB0B92F" w:rsidR="0067314A" w:rsidRPr="003045E4" w:rsidRDefault="004505F0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  <w:r w:rsidRPr="003045E4">
              <w:rPr>
                <w:rFonts w:eastAsia="方正仿宋_GBK" w:cs="Times New Roman" w:hint="eastAsia"/>
                <w:color w:val="000000"/>
                <w:sz w:val="24"/>
              </w:rPr>
              <w:t xml:space="preserve"> </w:t>
            </w:r>
          </w:p>
        </w:tc>
      </w:tr>
      <w:tr w:rsidR="0067314A" w:rsidRPr="003045E4" w14:paraId="22CA370F" w14:textId="77777777">
        <w:trPr>
          <w:trHeight w:val="726"/>
          <w:jc w:val="center"/>
        </w:trPr>
        <w:tc>
          <w:tcPr>
            <w:tcW w:w="1505" w:type="dxa"/>
            <w:vMerge w:val="restart"/>
            <w:vAlign w:val="center"/>
          </w:tcPr>
          <w:p w14:paraId="584BC39D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团员管理</w:t>
            </w:r>
          </w:p>
          <w:p w14:paraId="6D9C345A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25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分）</w:t>
            </w:r>
          </w:p>
        </w:tc>
        <w:tc>
          <w:tcPr>
            <w:tcW w:w="2174" w:type="dxa"/>
            <w:vAlign w:val="center"/>
          </w:tcPr>
          <w:p w14:paraId="1C914421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jc w:val="left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3</w:t>
            </w:r>
            <w:r w:rsidRPr="003045E4">
              <w:rPr>
                <w:rFonts w:cs="仿宋_GB2312" w:hint="eastAsia"/>
                <w:color w:val="000000"/>
                <w:sz w:val="24"/>
              </w:rPr>
              <w:t>．团员信息完整（</w:t>
            </w:r>
            <w:r w:rsidRPr="003045E4">
              <w:rPr>
                <w:rFonts w:cs="仿宋_GB2312" w:hint="eastAsia"/>
                <w:color w:val="000000"/>
                <w:sz w:val="24"/>
              </w:rPr>
              <w:t>10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0BEF5AF7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团员底数清晰，团员信息完整，团员档案完备，能联系上。</w:t>
            </w:r>
          </w:p>
        </w:tc>
        <w:tc>
          <w:tcPr>
            <w:tcW w:w="4591" w:type="dxa"/>
            <w:gridSpan w:val="2"/>
            <w:vAlign w:val="center"/>
          </w:tcPr>
          <w:p w14:paraId="78817950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评估是否有团员基本信息台账，核查“智慧团建”系统数据，与实际情况出入较大或严重不符、弄虚作假的，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直接评定为软弱涣散团支部。</w:t>
            </w:r>
          </w:p>
        </w:tc>
        <w:tc>
          <w:tcPr>
            <w:tcW w:w="2087" w:type="dxa"/>
            <w:vAlign w:val="center"/>
          </w:tcPr>
          <w:p w14:paraId="1A17EC20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57B96571" w14:textId="77777777">
        <w:trPr>
          <w:trHeight w:val="1198"/>
          <w:jc w:val="center"/>
        </w:trPr>
        <w:tc>
          <w:tcPr>
            <w:tcW w:w="1505" w:type="dxa"/>
            <w:vMerge/>
            <w:vAlign w:val="center"/>
          </w:tcPr>
          <w:p w14:paraId="42AEED1A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4BCAD031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jc w:val="left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4</w:t>
            </w:r>
            <w:r w:rsidRPr="003045E4">
              <w:rPr>
                <w:rFonts w:cs="仿宋_GB2312" w:hint="eastAsia"/>
                <w:color w:val="000000"/>
                <w:sz w:val="24"/>
              </w:rPr>
              <w:t>．入团程序规范（</w:t>
            </w:r>
            <w:r w:rsidRPr="003045E4">
              <w:rPr>
                <w:rFonts w:cs="仿宋_GB2312" w:hint="eastAsia"/>
                <w:color w:val="000000"/>
                <w:sz w:val="24"/>
              </w:rPr>
              <w:t>10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3EA1C829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严格按程序发展团员；无突击发展团员、不满</w:t>
            </w:r>
            <w:r w:rsidRPr="003045E4">
              <w:rPr>
                <w:rFonts w:cs="仿宋_GB2312" w:hint="eastAsia"/>
                <w:color w:val="000000"/>
                <w:sz w:val="24"/>
              </w:rPr>
              <w:t>14</w:t>
            </w:r>
            <w:r w:rsidRPr="003045E4">
              <w:rPr>
                <w:rFonts w:cs="仿宋_GB2312" w:hint="eastAsia"/>
                <w:color w:val="000000"/>
                <w:sz w:val="24"/>
              </w:rPr>
              <w:t>周岁入团等现象；规范组织入团仪式。</w:t>
            </w:r>
          </w:p>
        </w:tc>
        <w:tc>
          <w:tcPr>
            <w:tcW w:w="4591" w:type="dxa"/>
            <w:gridSpan w:val="2"/>
            <w:vAlign w:val="center"/>
          </w:tcPr>
          <w:p w14:paraId="5F8896FF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（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）存在</w:t>
            </w:r>
            <w:r w:rsidRPr="003045E4">
              <w:rPr>
                <w:rFonts w:cs="仿宋_GB2312" w:hint="eastAsia"/>
                <w:color w:val="000000"/>
                <w:sz w:val="24"/>
              </w:rPr>
              <w:t>2022</w:t>
            </w:r>
            <w:r w:rsidRPr="003045E4">
              <w:rPr>
                <w:rFonts w:cs="仿宋_GB2312" w:hint="eastAsia"/>
                <w:color w:val="000000"/>
                <w:sz w:val="24"/>
              </w:rPr>
              <w:t>年新发展团员未录入“智慧团建”系统的不得分；（</w:t>
            </w:r>
            <w:r w:rsidRPr="003045E4">
              <w:rPr>
                <w:rFonts w:cs="仿宋_GB2312" w:hint="eastAsia"/>
                <w:color w:val="000000"/>
                <w:sz w:val="24"/>
              </w:rPr>
              <w:t>2</w:t>
            </w:r>
            <w:r w:rsidRPr="003045E4">
              <w:rPr>
                <w:rFonts w:cs="仿宋_GB2312" w:hint="eastAsia"/>
                <w:color w:val="000000"/>
                <w:sz w:val="24"/>
              </w:rPr>
              <w:t>）出现无发展团员编号入团、低龄入团等严重违规问题，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直接评定为软弱涣散团支部。</w:t>
            </w:r>
          </w:p>
        </w:tc>
        <w:tc>
          <w:tcPr>
            <w:tcW w:w="2087" w:type="dxa"/>
            <w:vAlign w:val="center"/>
          </w:tcPr>
          <w:p w14:paraId="1615A721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简体" w:cs="Times New Roman"/>
                <w:color w:val="000000"/>
                <w:sz w:val="24"/>
              </w:rPr>
            </w:pPr>
          </w:p>
        </w:tc>
      </w:tr>
      <w:tr w:rsidR="0067314A" w:rsidRPr="003045E4" w14:paraId="00647937" w14:textId="77777777">
        <w:trPr>
          <w:trHeight w:val="416"/>
          <w:jc w:val="center"/>
        </w:trPr>
        <w:tc>
          <w:tcPr>
            <w:tcW w:w="1505" w:type="dxa"/>
            <w:vMerge/>
            <w:vAlign w:val="center"/>
          </w:tcPr>
          <w:p w14:paraId="7E7592B0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7F8966B1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jc w:val="left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．基础团务规范（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55357EC6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及时规范转接团员组织关系；按时足额收缴、上缴团费。</w:t>
            </w:r>
          </w:p>
        </w:tc>
        <w:tc>
          <w:tcPr>
            <w:tcW w:w="4591" w:type="dxa"/>
            <w:gridSpan w:val="2"/>
            <w:vAlign w:val="center"/>
          </w:tcPr>
          <w:p w14:paraId="004D501E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评估</w:t>
            </w:r>
            <w:r w:rsidRPr="003045E4">
              <w:rPr>
                <w:rFonts w:cs="仿宋_GB2312" w:hint="eastAsia"/>
                <w:color w:val="000000"/>
                <w:sz w:val="24"/>
              </w:rPr>
              <w:t>2022</w:t>
            </w:r>
            <w:r w:rsidRPr="003045E4">
              <w:rPr>
                <w:rFonts w:cs="仿宋_GB2312" w:hint="eastAsia"/>
                <w:color w:val="000000"/>
                <w:sz w:val="24"/>
              </w:rPr>
              <w:t>年接收和转出团员情况；团费实收占应收的比例。未及时开展团员组织关系转接、失联团员较多、团费收缴情况较差的不得分。</w:t>
            </w:r>
          </w:p>
        </w:tc>
        <w:tc>
          <w:tcPr>
            <w:tcW w:w="2087" w:type="dxa"/>
            <w:vAlign w:val="center"/>
          </w:tcPr>
          <w:p w14:paraId="31074EBD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130E43F2" w14:textId="77777777">
        <w:trPr>
          <w:trHeight w:val="1676"/>
          <w:jc w:val="center"/>
        </w:trPr>
        <w:tc>
          <w:tcPr>
            <w:tcW w:w="1505" w:type="dxa"/>
            <w:vMerge w:val="restart"/>
            <w:vAlign w:val="center"/>
          </w:tcPr>
          <w:p w14:paraId="298AD899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组织生活</w:t>
            </w:r>
          </w:p>
          <w:p w14:paraId="4EA4201A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25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分）</w:t>
            </w:r>
          </w:p>
        </w:tc>
        <w:tc>
          <w:tcPr>
            <w:tcW w:w="2174" w:type="dxa"/>
            <w:vAlign w:val="center"/>
          </w:tcPr>
          <w:p w14:paraId="0970685B" w14:textId="77777777" w:rsidR="0067314A" w:rsidRPr="003045E4" w:rsidRDefault="003045E4">
            <w:pPr>
              <w:numPr>
                <w:ilvl w:val="0"/>
                <w:numId w:val="2"/>
              </w:num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思想政治教育（</w:t>
            </w:r>
            <w:r w:rsidRPr="003045E4">
              <w:rPr>
                <w:rFonts w:cs="仿宋_GB2312" w:hint="eastAsia"/>
                <w:color w:val="000000"/>
                <w:sz w:val="24"/>
              </w:rPr>
              <w:t>10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3860158B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eastAsia="方正仿宋_GBK" w:hint="eastAsia"/>
                <w:color w:val="000000"/>
                <w:sz w:val="24"/>
              </w:rPr>
              <w:t>按照“学习二十大、永远跟党走、奋进新征程”主题教育实践活动安排，组织专题学习会、主题团日等学习活动；每次团员参与率</w:t>
            </w:r>
            <w:r w:rsidRPr="003045E4">
              <w:rPr>
                <w:rFonts w:eastAsia="方正仿宋_GBK" w:hint="eastAsia"/>
                <w:color w:val="000000"/>
                <w:sz w:val="24"/>
              </w:rPr>
              <w:t>50%</w:t>
            </w:r>
            <w:r w:rsidRPr="003045E4">
              <w:rPr>
                <w:rFonts w:eastAsia="方正仿宋_GBK" w:hint="eastAsia"/>
                <w:color w:val="000000"/>
                <w:sz w:val="24"/>
              </w:rPr>
              <w:t>以上。</w:t>
            </w:r>
          </w:p>
        </w:tc>
        <w:tc>
          <w:tcPr>
            <w:tcW w:w="4591" w:type="dxa"/>
            <w:gridSpan w:val="2"/>
            <w:vAlign w:val="center"/>
          </w:tcPr>
          <w:p w14:paraId="59274EF6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eastAsia="方正仿宋_GBK" w:hint="eastAsia"/>
                <w:color w:val="000000"/>
                <w:sz w:val="24"/>
              </w:rPr>
              <w:t>评定为五星级或四星级团支部，全年开展专题学习应不少于</w:t>
            </w:r>
            <w:r w:rsidRPr="003045E4">
              <w:rPr>
                <w:rFonts w:eastAsia="方正仿宋_GBK" w:hint="eastAsia"/>
                <w:color w:val="000000"/>
                <w:sz w:val="24"/>
              </w:rPr>
              <w:t>4</w:t>
            </w:r>
            <w:r w:rsidRPr="003045E4">
              <w:rPr>
                <w:rFonts w:eastAsia="方正仿宋_GBK" w:hint="eastAsia"/>
                <w:color w:val="000000"/>
                <w:sz w:val="24"/>
              </w:rPr>
              <w:t>次。未开展学习二十大精神和学习建团百年重要讲话精神两个专题的</w:t>
            </w:r>
            <w:r w:rsidRPr="003045E4">
              <w:rPr>
                <w:rFonts w:cs="仿宋_GB2312" w:hint="eastAsia"/>
                <w:color w:val="000000"/>
                <w:sz w:val="24"/>
              </w:rPr>
              <w:t>，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直接评定为软弱涣散团支部。（“智慧团建”系统自动判定）</w:t>
            </w:r>
          </w:p>
        </w:tc>
        <w:tc>
          <w:tcPr>
            <w:tcW w:w="2087" w:type="dxa"/>
            <w:vAlign w:val="center"/>
          </w:tcPr>
          <w:p w14:paraId="540D088F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2FC9BC86" w14:textId="77777777">
        <w:trPr>
          <w:trHeight w:val="971"/>
          <w:jc w:val="center"/>
        </w:trPr>
        <w:tc>
          <w:tcPr>
            <w:tcW w:w="1505" w:type="dxa"/>
            <w:vMerge/>
            <w:vAlign w:val="center"/>
          </w:tcPr>
          <w:p w14:paraId="25516745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3EF37910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7</w:t>
            </w:r>
            <w:r w:rsidRPr="003045E4">
              <w:rPr>
                <w:rFonts w:cs="仿宋_GB2312" w:hint="eastAsia"/>
                <w:color w:val="000000"/>
                <w:sz w:val="24"/>
              </w:rPr>
              <w:t>．组织生活会（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1D784118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eastAsia="方正仿宋_GBK" w:hint="eastAsia"/>
                <w:color w:val="000000"/>
                <w:sz w:val="24"/>
              </w:rPr>
              <w:t>定期开展组织生活会，每年不少于</w:t>
            </w:r>
            <w:r w:rsidRPr="003045E4">
              <w:rPr>
                <w:rFonts w:eastAsia="方正仿宋_GBK"/>
                <w:color w:val="000000"/>
                <w:sz w:val="24"/>
              </w:rPr>
              <w:t>1</w:t>
            </w:r>
            <w:r w:rsidRPr="003045E4">
              <w:rPr>
                <w:rFonts w:eastAsia="方正仿宋_GBK" w:hint="eastAsia"/>
                <w:color w:val="000000"/>
                <w:sz w:val="24"/>
              </w:rPr>
              <w:t>次，有主题有记录。团总支部书记、副书记编入一个团的支部，并参加所在支部组织生活。</w:t>
            </w:r>
          </w:p>
        </w:tc>
        <w:tc>
          <w:tcPr>
            <w:tcW w:w="4591" w:type="dxa"/>
            <w:gridSpan w:val="2"/>
            <w:vAlign w:val="center"/>
          </w:tcPr>
          <w:p w14:paraId="2965E6E0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eastAsia="方正仿宋_GBK" w:hint="eastAsia"/>
                <w:bCs/>
                <w:color w:val="000000"/>
                <w:sz w:val="24"/>
              </w:rPr>
              <w:t>根据“学习二十大、永远跟党走、奋进新征程”专题组织生活会要求开展</w:t>
            </w:r>
            <w:r w:rsidRPr="003045E4">
              <w:rPr>
                <w:rFonts w:eastAsia="方正仿宋_GBK" w:hint="eastAsia"/>
                <w:color w:val="000000"/>
                <w:sz w:val="24"/>
              </w:rPr>
              <w:t>，应开展但</w:t>
            </w:r>
            <w:r w:rsidRPr="003045E4">
              <w:rPr>
                <w:rFonts w:eastAsia="方正仿宋_GBK" w:hint="eastAsia"/>
                <w:bCs/>
                <w:color w:val="000000"/>
                <w:sz w:val="24"/>
              </w:rPr>
              <w:t>未开展的</w:t>
            </w:r>
            <w:r w:rsidRPr="003045E4">
              <w:rPr>
                <w:rFonts w:eastAsia="黑体" w:cs="黑体" w:hint="eastAsia"/>
                <w:bCs/>
                <w:color w:val="000000"/>
                <w:sz w:val="24"/>
              </w:rPr>
              <w:t>直接评定为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软弱涣散团支部。（“智慧团建”系统自动判定）</w:t>
            </w:r>
          </w:p>
        </w:tc>
        <w:tc>
          <w:tcPr>
            <w:tcW w:w="2087" w:type="dxa"/>
            <w:vAlign w:val="center"/>
          </w:tcPr>
          <w:p w14:paraId="4556D8D8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bCs/>
                <w:color w:val="000000"/>
                <w:sz w:val="24"/>
              </w:rPr>
            </w:pPr>
          </w:p>
        </w:tc>
      </w:tr>
      <w:tr w:rsidR="0067314A" w:rsidRPr="003045E4" w14:paraId="210C88E1" w14:textId="77777777">
        <w:trPr>
          <w:trHeight w:val="1415"/>
          <w:jc w:val="center"/>
        </w:trPr>
        <w:tc>
          <w:tcPr>
            <w:tcW w:w="1505" w:type="dxa"/>
            <w:vMerge/>
            <w:vAlign w:val="center"/>
          </w:tcPr>
          <w:p w14:paraId="6952234A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0F20BA15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jc w:val="left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8</w:t>
            </w:r>
            <w:r w:rsidRPr="003045E4">
              <w:rPr>
                <w:rFonts w:cs="仿宋_GB2312" w:hint="eastAsia"/>
                <w:color w:val="000000"/>
                <w:sz w:val="24"/>
              </w:rPr>
              <w:t>．“三会两制一课”（</w:t>
            </w:r>
            <w:r w:rsidRPr="003045E4">
              <w:rPr>
                <w:rFonts w:cs="仿宋_GB2312" w:hint="eastAsia"/>
                <w:color w:val="000000"/>
                <w:sz w:val="24"/>
              </w:rPr>
              <w:t>10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758F7631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团员大会一般每季度召开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次；支委会一般每月召开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次；团小组会根据需要随时召开；团员年度团籍注册工作与团员教育评议相结合，一般每年进行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次。每季度安排上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次团课。</w:t>
            </w:r>
          </w:p>
        </w:tc>
        <w:tc>
          <w:tcPr>
            <w:tcW w:w="4591" w:type="dxa"/>
            <w:gridSpan w:val="2"/>
            <w:vAlign w:val="center"/>
          </w:tcPr>
          <w:p w14:paraId="1BB62958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本年度未开展团课，或未组织团员参加上级组织开展的团课不得分；未召开团员大会的不得分；未开展主题团日的不得分。</w:t>
            </w:r>
          </w:p>
        </w:tc>
        <w:tc>
          <w:tcPr>
            <w:tcW w:w="2087" w:type="dxa"/>
            <w:vAlign w:val="center"/>
          </w:tcPr>
          <w:p w14:paraId="365CCC0B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76921A6A" w14:textId="77777777">
        <w:trPr>
          <w:trHeight w:val="779"/>
          <w:jc w:val="center"/>
        </w:trPr>
        <w:tc>
          <w:tcPr>
            <w:tcW w:w="1505" w:type="dxa"/>
            <w:vMerge w:val="restart"/>
            <w:vAlign w:val="center"/>
          </w:tcPr>
          <w:p w14:paraId="78EBF321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制度落实</w:t>
            </w:r>
          </w:p>
          <w:p w14:paraId="0EDB3F90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20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分）</w:t>
            </w:r>
          </w:p>
        </w:tc>
        <w:tc>
          <w:tcPr>
            <w:tcW w:w="2174" w:type="dxa"/>
            <w:vAlign w:val="center"/>
          </w:tcPr>
          <w:p w14:paraId="0C22337C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jc w:val="left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9</w:t>
            </w:r>
            <w:r w:rsidRPr="003045E4">
              <w:rPr>
                <w:rFonts w:cs="仿宋_GB2312" w:hint="eastAsia"/>
                <w:color w:val="000000"/>
                <w:sz w:val="24"/>
              </w:rPr>
              <w:t>．组织设置规范（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171DCA0E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团支部至少有</w:t>
            </w:r>
            <w:r w:rsidRPr="003045E4">
              <w:rPr>
                <w:rFonts w:cs="仿宋_GB2312" w:hint="eastAsia"/>
                <w:color w:val="000000"/>
                <w:sz w:val="24"/>
              </w:rPr>
              <w:t>3</w:t>
            </w:r>
            <w:r w:rsidRPr="003045E4">
              <w:rPr>
                <w:rFonts w:cs="仿宋_GB2312" w:hint="eastAsia"/>
                <w:color w:val="000000"/>
                <w:sz w:val="24"/>
              </w:rPr>
              <w:t>名以上团员（含保团籍的党员）、不超过</w:t>
            </w:r>
            <w:r w:rsidRPr="003045E4">
              <w:rPr>
                <w:rFonts w:cs="仿宋_GB2312" w:hint="eastAsia"/>
                <w:color w:val="000000"/>
                <w:sz w:val="24"/>
              </w:rPr>
              <w:t>50</w:t>
            </w:r>
            <w:r w:rsidRPr="003045E4">
              <w:rPr>
                <w:rFonts w:cs="仿宋_GB2312" w:hint="eastAsia"/>
                <w:color w:val="000000"/>
                <w:sz w:val="24"/>
              </w:rPr>
              <w:t>人，隶属关系清晰；团总支部至少有</w:t>
            </w:r>
            <w:r w:rsidRPr="003045E4">
              <w:rPr>
                <w:rFonts w:cs="仿宋_GB2312" w:hint="eastAsia"/>
                <w:color w:val="000000"/>
                <w:sz w:val="24"/>
              </w:rPr>
              <w:t>2</w:t>
            </w:r>
            <w:r w:rsidRPr="003045E4">
              <w:rPr>
                <w:rFonts w:cs="仿宋_GB2312" w:hint="eastAsia"/>
                <w:color w:val="000000"/>
                <w:sz w:val="24"/>
              </w:rPr>
              <w:t>个下属团支部；规范设立、管理团小组。</w:t>
            </w:r>
          </w:p>
        </w:tc>
        <w:tc>
          <w:tcPr>
            <w:tcW w:w="4591" w:type="dxa"/>
            <w:gridSpan w:val="2"/>
            <w:vAlign w:val="center"/>
          </w:tcPr>
          <w:p w14:paraId="6CDD42CA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团支部团员少于</w:t>
            </w:r>
            <w:r w:rsidRPr="003045E4">
              <w:rPr>
                <w:rFonts w:cs="仿宋_GB2312" w:hint="eastAsia"/>
                <w:color w:val="000000"/>
                <w:sz w:val="24"/>
              </w:rPr>
              <w:t>3</w:t>
            </w:r>
            <w:r w:rsidRPr="003045E4">
              <w:rPr>
                <w:rFonts w:cs="仿宋_GB2312" w:hint="eastAsia"/>
                <w:color w:val="000000"/>
                <w:sz w:val="24"/>
              </w:rPr>
              <w:t>人超过半年未撤并、团支部多于</w:t>
            </w:r>
            <w:r w:rsidRPr="003045E4">
              <w:rPr>
                <w:rFonts w:cs="仿宋_GB2312" w:hint="eastAsia"/>
                <w:color w:val="000000"/>
                <w:sz w:val="24"/>
              </w:rPr>
              <w:t>50</w:t>
            </w:r>
            <w:r w:rsidRPr="003045E4">
              <w:rPr>
                <w:rFonts w:cs="仿宋_GB2312" w:hint="eastAsia"/>
                <w:color w:val="000000"/>
                <w:sz w:val="24"/>
              </w:rPr>
              <w:t>人超过半年未调整（学生团支部酌情判定）的、团总支部只有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个或没有下属团支部的不得分。</w:t>
            </w:r>
          </w:p>
        </w:tc>
        <w:tc>
          <w:tcPr>
            <w:tcW w:w="2087" w:type="dxa"/>
            <w:vAlign w:val="center"/>
          </w:tcPr>
          <w:p w14:paraId="7F583910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258004AE" w14:textId="77777777">
        <w:trPr>
          <w:trHeight w:val="893"/>
          <w:jc w:val="center"/>
        </w:trPr>
        <w:tc>
          <w:tcPr>
            <w:tcW w:w="1505" w:type="dxa"/>
            <w:vMerge/>
            <w:vAlign w:val="center"/>
          </w:tcPr>
          <w:p w14:paraId="5E0C3B3C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164947D6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10</w:t>
            </w:r>
            <w:r w:rsidRPr="003045E4">
              <w:rPr>
                <w:rFonts w:cs="仿宋_GB2312" w:hint="eastAsia"/>
                <w:color w:val="000000"/>
                <w:sz w:val="24"/>
              </w:rPr>
              <w:t>．“智慧团建”应用（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1455AAD2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团员、团组织、团干部信息完整；及时动态更新信息。</w:t>
            </w:r>
          </w:p>
        </w:tc>
        <w:tc>
          <w:tcPr>
            <w:tcW w:w="4591" w:type="dxa"/>
            <w:gridSpan w:val="2"/>
            <w:vAlign w:val="center"/>
          </w:tcPr>
          <w:p w14:paraId="3586F81B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团支部管理员超过</w:t>
            </w:r>
            <w:r w:rsidRPr="003045E4">
              <w:rPr>
                <w:rFonts w:cs="仿宋_GB2312" w:hint="eastAsia"/>
                <w:color w:val="000000"/>
                <w:sz w:val="24"/>
              </w:rPr>
              <w:t>3</w:t>
            </w:r>
            <w:r w:rsidRPr="003045E4">
              <w:rPr>
                <w:rFonts w:cs="仿宋_GB2312" w:hint="eastAsia"/>
                <w:color w:val="000000"/>
                <w:sz w:val="24"/>
              </w:rPr>
              <w:t>个月未登录使用“智慧团建”系统的、违规将非团员录入系统的不得分。</w:t>
            </w:r>
          </w:p>
        </w:tc>
        <w:tc>
          <w:tcPr>
            <w:tcW w:w="2087" w:type="dxa"/>
            <w:vAlign w:val="center"/>
          </w:tcPr>
          <w:p w14:paraId="15E8F808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77BB8CCA" w14:textId="77777777">
        <w:trPr>
          <w:trHeight w:val="490"/>
          <w:jc w:val="center"/>
        </w:trPr>
        <w:tc>
          <w:tcPr>
            <w:tcW w:w="1505" w:type="dxa"/>
            <w:vMerge/>
            <w:vAlign w:val="center"/>
          </w:tcPr>
          <w:p w14:paraId="3B403C69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2A5A60A3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11</w:t>
            </w:r>
            <w:r w:rsidRPr="003045E4">
              <w:rPr>
                <w:rFonts w:cs="仿宋_GB2312" w:hint="eastAsia"/>
                <w:color w:val="000000"/>
                <w:sz w:val="24"/>
              </w:rPr>
              <w:t>．团员先进性评价（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683A148B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结合学习教育专题组织生活会、团员教育评议和年度团籍注册，规范开展团员先进性评。</w:t>
            </w:r>
          </w:p>
        </w:tc>
        <w:tc>
          <w:tcPr>
            <w:tcW w:w="4591" w:type="dxa"/>
            <w:gridSpan w:val="2"/>
            <w:vAlign w:val="center"/>
          </w:tcPr>
          <w:p w14:paraId="173315B4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eastAsia="方正黑体_GBK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团员评议比例低于</w:t>
            </w:r>
            <w:r w:rsidRPr="003045E4">
              <w:rPr>
                <w:rFonts w:cs="仿宋_GB2312" w:hint="eastAsia"/>
                <w:color w:val="000000"/>
                <w:sz w:val="24"/>
              </w:rPr>
              <w:t>70%</w:t>
            </w:r>
            <w:r w:rsidRPr="003045E4">
              <w:rPr>
                <w:rFonts w:cs="仿宋_GB2312" w:hint="eastAsia"/>
                <w:color w:val="000000"/>
                <w:sz w:val="24"/>
              </w:rPr>
              <w:t>的</w:t>
            </w:r>
            <w:r w:rsidRPr="003045E4">
              <w:rPr>
                <w:rFonts w:eastAsia="黑体" w:cs="黑体" w:hint="eastAsia"/>
                <w:bCs/>
                <w:color w:val="000000"/>
                <w:sz w:val="24"/>
              </w:rPr>
              <w:t>直接评定为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软弱涣散团支部。（“智慧团建”系统自动判定）</w:t>
            </w:r>
          </w:p>
        </w:tc>
        <w:tc>
          <w:tcPr>
            <w:tcW w:w="2087" w:type="dxa"/>
            <w:vAlign w:val="center"/>
          </w:tcPr>
          <w:p w14:paraId="1DD461E0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1A07BD4A" w14:textId="77777777">
        <w:trPr>
          <w:trHeight w:val="558"/>
          <w:jc w:val="center"/>
        </w:trPr>
        <w:tc>
          <w:tcPr>
            <w:tcW w:w="1505" w:type="dxa"/>
            <w:vMerge/>
            <w:vAlign w:val="center"/>
          </w:tcPr>
          <w:p w14:paraId="711506FC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4EB9D713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12.</w:t>
            </w:r>
            <w:r w:rsidRPr="003045E4">
              <w:rPr>
                <w:rFonts w:cs="仿宋_GB2312" w:hint="eastAsia"/>
                <w:color w:val="000000"/>
                <w:sz w:val="24"/>
              </w:rPr>
              <w:t>规范使用团的标识（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4A7CD289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落实团旗、团徽、团歌使用管理规定要求。</w:t>
            </w:r>
          </w:p>
        </w:tc>
        <w:tc>
          <w:tcPr>
            <w:tcW w:w="4591" w:type="dxa"/>
            <w:gridSpan w:val="2"/>
            <w:vAlign w:val="center"/>
          </w:tcPr>
          <w:p w14:paraId="31A5BB6B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使用不规范团旗团徽，或未按规定使用团旗团徽造成不良影响的不得分。</w:t>
            </w:r>
          </w:p>
        </w:tc>
        <w:tc>
          <w:tcPr>
            <w:tcW w:w="2087" w:type="dxa"/>
            <w:vAlign w:val="center"/>
          </w:tcPr>
          <w:p w14:paraId="3E13D60E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28C54829" w14:textId="77777777">
        <w:trPr>
          <w:trHeight w:val="1330"/>
          <w:jc w:val="center"/>
        </w:trPr>
        <w:tc>
          <w:tcPr>
            <w:tcW w:w="1505" w:type="dxa"/>
            <w:vMerge w:val="restart"/>
            <w:vAlign w:val="center"/>
          </w:tcPr>
          <w:p w14:paraId="35F5906F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作用发挥</w:t>
            </w:r>
          </w:p>
          <w:p w14:paraId="28B2AFEB" w14:textId="77777777" w:rsidR="0067314A" w:rsidRPr="003045E4" w:rsidRDefault="003045E4">
            <w:pPr>
              <w:snapToGrid w:val="0"/>
              <w:spacing w:line="240" w:lineRule="auto"/>
              <w:ind w:firstLineChars="0" w:firstLine="0"/>
              <w:jc w:val="center"/>
              <w:rPr>
                <w:rFonts w:eastAsia="黑体" w:cs="黑体"/>
                <w:color w:val="000000"/>
                <w:sz w:val="24"/>
              </w:rPr>
            </w:pPr>
            <w:r w:rsidRPr="003045E4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20</w:t>
            </w:r>
            <w:r w:rsidRPr="003045E4">
              <w:rPr>
                <w:rFonts w:eastAsia="黑体" w:cs="黑体" w:hint="eastAsia"/>
                <w:color w:val="000000"/>
                <w:sz w:val="24"/>
              </w:rPr>
              <w:t>分）</w:t>
            </w:r>
          </w:p>
        </w:tc>
        <w:tc>
          <w:tcPr>
            <w:tcW w:w="2174" w:type="dxa"/>
            <w:vAlign w:val="center"/>
          </w:tcPr>
          <w:p w14:paraId="6A1389AF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13.</w:t>
            </w:r>
            <w:r w:rsidRPr="003045E4">
              <w:rPr>
                <w:rFonts w:cs="仿宋_GB2312" w:hint="eastAsia"/>
                <w:color w:val="000000"/>
                <w:sz w:val="24"/>
              </w:rPr>
              <w:t>团员先进性彰显（</w:t>
            </w:r>
            <w:r w:rsidRPr="003045E4">
              <w:rPr>
                <w:rFonts w:cs="仿宋_GB2312" w:hint="eastAsia"/>
                <w:color w:val="000000"/>
                <w:sz w:val="24"/>
              </w:rPr>
              <w:t>10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0A95EB13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团员全部成为注册志愿者并可查验；团员在工作、学习等方面发挥模范作用。</w:t>
            </w:r>
          </w:p>
        </w:tc>
        <w:tc>
          <w:tcPr>
            <w:tcW w:w="4591" w:type="dxa"/>
            <w:gridSpan w:val="2"/>
            <w:vAlign w:val="center"/>
          </w:tcPr>
          <w:p w14:paraId="3467EBFB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团支部成员受到党纪处分、政务处分、团纪处分的不得分。</w:t>
            </w:r>
          </w:p>
        </w:tc>
        <w:tc>
          <w:tcPr>
            <w:tcW w:w="2087" w:type="dxa"/>
            <w:vAlign w:val="center"/>
          </w:tcPr>
          <w:p w14:paraId="11D4B8E1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689FD2CF" w14:textId="77777777">
        <w:trPr>
          <w:trHeight w:val="1860"/>
          <w:jc w:val="center"/>
        </w:trPr>
        <w:tc>
          <w:tcPr>
            <w:tcW w:w="1505" w:type="dxa"/>
            <w:vMerge/>
            <w:vAlign w:val="center"/>
          </w:tcPr>
          <w:p w14:paraId="336E1E1E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兰米正黑体" w:cs="Times New Roman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22863AD8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14.</w:t>
            </w:r>
            <w:r w:rsidRPr="003045E4">
              <w:rPr>
                <w:rFonts w:cs="仿宋_GB2312" w:hint="eastAsia"/>
                <w:color w:val="000000"/>
                <w:sz w:val="24"/>
              </w:rPr>
              <w:t>服务中心大局成效（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128C310F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围绕志愿服务、济困助学、就业创业、岗位建功、实践教育等领域，形成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项以上特色品牌活动，每季度组织开展活动不少于</w:t>
            </w:r>
            <w:r w:rsidRPr="003045E4">
              <w:rPr>
                <w:rFonts w:cs="仿宋_GB2312" w:hint="eastAsia"/>
                <w:color w:val="000000"/>
                <w:sz w:val="24"/>
              </w:rPr>
              <w:t>1</w:t>
            </w:r>
            <w:r w:rsidRPr="003045E4">
              <w:rPr>
                <w:rFonts w:cs="仿宋_GB2312" w:hint="eastAsia"/>
                <w:color w:val="000000"/>
                <w:sz w:val="24"/>
              </w:rPr>
              <w:t>次。</w:t>
            </w:r>
          </w:p>
        </w:tc>
        <w:tc>
          <w:tcPr>
            <w:tcW w:w="4591" w:type="dxa"/>
            <w:gridSpan w:val="2"/>
            <w:vAlign w:val="center"/>
          </w:tcPr>
          <w:p w14:paraId="2742D5F5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评估工作和活动实际效果、党组织及团员青年满意度。</w:t>
            </w:r>
          </w:p>
        </w:tc>
        <w:tc>
          <w:tcPr>
            <w:tcW w:w="2087" w:type="dxa"/>
            <w:vAlign w:val="center"/>
          </w:tcPr>
          <w:p w14:paraId="4A16D2BF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580A6489" w14:textId="77777777">
        <w:trPr>
          <w:trHeight w:val="907"/>
          <w:jc w:val="center"/>
        </w:trPr>
        <w:tc>
          <w:tcPr>
            <w:tcW w:w="1505" w:type="dxa"/>
            <w:vMerge/>
            <w:vAlign w:val="center"/>
          </w:tcPr>
          <w:p w14:paraId="56673ED7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兰米正黑体" w:cs="Times New Roman"/>
                <w:color w:val="000000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51E2B0AC" w14:textId="77777777" w:rsidR="0067314A" w:rsidRPr="003045E4" w:rsidRDefault="003045E4">
            <w:pPr>
              <w:tabs>
                <w:tab w:val="left" w:pos="312"/>
              </w:tabs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15.</w:t>
            </w:r>
            <w:r w:rsidRPr="003045E4">
              <w:rPr>
                <w:rFonts w:cs="仿宋_GB2312" w:hint="eastAsia"/>
                <w:color w:val="000000"/>
                <w:sz w:val="24"/>
              </w:rPr>
              <w:t>加强“推优入党”（</w:t>
            </w:r>
            <w:r w:rsidRPr="003045E4">
              <w:rPr>
                <w:rFonts w:cs="仿宋_GB2312" w:hint="eastAsia"/>
                <w:color w:val="000000"/>
                <w:sz w:val="24"/>
              </w:rPr>
              <w:t>5</w:t>
            </w:r>
            <w:r w:rsidRPr="003045E4">
              <w:rPr>
                <w:rFonts w:cs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614" w:type="dxa"/>
            <w:gridSpan w:val="3"/>
            <w:vAlign w:val="center"/>
          </w:tcPr>
          <w:p w14:paraId="00A085EA" w14:textId="77777777" w:rsidR="0067314A" w:rsidRPr="003045E4" w:rsidRDefault="003045E4">
            <w:pPr>
              <w:snapToGrid w:val="0"/>
              <w:spacing w:line="34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团支部团员申请入党人数较多，积极主动向党组织推荐优秀团员，与党组织衔接顺畅，有具体的“推优”名单。</w:t>
            </w:r>
          </w:p>
        </w:tc>
        <w:tc>
          <w:tcPr>
            <w:tcW w:w="4591" w:type="dxa"/>
            <w:gridSpan w:val="2"/>
            <w:vAlign w:val="center"/>
          </w:tcPr>
          <w:p w14:paraId="293E03CD" w14:textId="77777777" w:rsidR="0067314A" w:rsidRPr="003045E4" w:rsidRDefault="003045E4">
            <w:pPr>
              <w:pStyle w:val="a6"/>
              <w:spacing w:line="340" w:lineRule="exact"/>
              <w:ind w:firstLineChars="0" w:firstLine="0"/>
              <w:rPr>
                <w:rFonts w:eastAsia="方正仿宋_GBK"/>
                <w:color w:val="000000"/>
              </w:rPr>
            </w:pPr>
            <w:r w:rsidRPr="003045E4">
              <w:rPr>
                <w:rFonts w:cs="仿宋_GB2312" w:hint="eastAsia"/>
                <w:color w:val="000000"/>
              </w:rPr>
              <w:t>鼓励团员积极向党组织靠拢，有年满</w:t>
            </w:r>
            <w:r w:rsidRPr="003045E4">
              <w:rPr>
                <w:rFonts w:cs="仿宋_GB2312" w:hint="eastAsia"/>
                <w:color w:val="000000"/>
              </w:rPr>
              <w:t>18</w:t>
            </w:r>
            <w:r w:rsidRPr="003045E4">
              <w:rPr>
                <w:rFonts w:cs="仿宋_GB2312" w:hint="eastAsia"/>
                <w:color w:val="000000"/>
              </w:rPr>
              <w:t>周岁团员的团支部中，应有已提交入党申请的团员，否则</w:t>
            </w:r>
            <w:r w:rsidRPr="003045E4">
              <w:rPr>
                <w:rFonts w:eastAsia="方正黑体简体" w:hint="eastAsia"/>
                <w:bCs/>
                <w:color w:val="000000"/>
              </w:rPr>
              <w:t>不得评定为五星级团支部</w:t>
            </w:r>
            <w:r w:rsidRPr="003045E4">
              <w:rPr>
                <w:rFonts w:eastAsia="方正仿宋_GBK" w:hint="eastAsia"/>
                <w:color w:val="000000"/>
              </w:rPr>
              <w:t>。</w:t>
            </w:r>
            <w:r w:rsidRPr="003045E4">
              <w:rPr>
                <w:rFonts w:eastAsia="方正黑体简体" w:hint="eastAsia"/>
                <w:color w:val="000000"/>
              </w:rPr>
              <w:t>（“智慧团建”系统自动判定）</w:t>
            </w:r>
          </w:p>
        </w:tc>
        <w:tc>
          <w:tcPr>
            <w:tcW w:w="2087" w:type="dxa"/>
            <w:vAlign w:val="center"/>
          </w:tcPr>
          <w:p w14:paraId="4B24A63E" w14:textId="77777777" w:rsidR="0067314A" w:rsidRPr="003045E4" w:rsidRDefault="0067314A">
            <w:pPr>
              <w:snapToGrid w:val="0"/>
              <w:spacing w:line="340" w:lineRule="exact"/>
              <w:ind w:firstLineChars="0" w:firstLine="0"/>
              <w:rPr>
                <w:rFonts w:eastAsia="方正仿宋_GBK" w:cs="Times New Roman"/>
                <w:color w:val="000000"/>
                <w:sz w:val="24"/>
              </w:rPr>
            </w:pPr>
          </w:p>
        </w:tc>
      </w:tr>
      <w:tr w:rsidR="0067314A" w:rsidRPr="003045E4" w14:paraId="6D0486F3" w14:textId="77777777">
        <w:trPr>
          <w:trHeight w:val="575"/>
          <w:jc w:val="center"/>
        </w:trPr>
        <w:tc>
          <w:tcPr>
            <w:tcW w:w="11884" w:type="dxa"/>
            <w:gridSpan w:val="7"/>
            <w:vAlign w:val="center"/>
          </w:tcPr>
          <w:p w14:paraId="21BFD35B" w14:textId="77777777" w:rsidR="0067314A" w:rsidRPr="003045E4" w:rsidRDefault="003045E4" w:rsidP="00E423A8">
            <w:pPr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 w:rsidRPr="003045E4">
              <w:rPr>
                <w:rFonts w:cs="仿宋_GB2312" w:hint="eastAsia"/>
                <w:color w:val="000000"/>
                <w:sz w:val="24"/>
              </w:rPr>
              <w:t>总</w:t>
            </w:r>
            <w:r w:rsidRPr="003045E4">
              <w:rPr>
                <w:rFonts w:cs="仿宋_GB2312" w:hint="eastAsia"/>
                <w:color w:val="000000"/>
                <w:sz w:val="24"/>
              </w:rPr>
              <w:t xml:space="preserve">  </w:t>
            </w:r>
            <w:r w:rsidRPr="003045E4">
              <w:rPr>
                <w:rFonts w:cs="仿宋_GB2312" w:hint="eastAsia"/>
                <w:color w:val="000000"/>
                <w:sz w:val="24"/>
              </w:rPr>
              <w:t>分</w:t>
            </w:r>
          </w:p>
        </w:tc>
        <w:tc>
          <w:tcPr>
            <w:tcW w:w="2087" w:type="dxa"/>
            <w:vAlign w:val="center"/>
          </w:tcPr>
          <w:p w14:paraId="571C2000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方正仿宋简体" w:cs="Times New Roman"/>
                <w:color w:val="000000"/>
                <w:sz w:val="24"/>
              </w:rPr>
            </w:pPr>
          </w:p>
        </w:tc>
      </w:tr>
      <w:tr w:rsidR="0067314A" w:rsidRPr="003045E4" w14:paraId="1F84FD92" w14:textId="77777777">
        <w:trPr>
          <w:trHeight w:val="164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1BA0825" w14:textId="77777777" w:rsidR="0067314A" w:rsidRPr="003045E4" w:rsidRDefault="003045E4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兰米正黑体" w:cs="Times New Roman"/>
                <w:sz w:val="24"/>
              </w:rPr>
            </w:pPr>
            <w:r w:rsidRPr="003045E4">
              <w:rPr>
                <w:rFonts w:eastAsia="黑体" w:cs="黑体" w:hint="eastAsia"/>
                <w:sz w:val="24"/>
              </w:rPr>
              <w:lastRenderedPageBreak/>
              <w:t>自评定级</w:t>
            </w:r>
          </w:p>
        </w:tc>
        <w:tc>
          <w:tcPr>
            <w:tcW w:w="3493" w:type="dxa"/>
            <w:gridSpan w:val="2"/>
            <w:shd w:val="clear" w:color="auto" w:fill="auto"/>
            <w:vAlign w:val="center"/>
          </w:tcPr>
          <w:p w14:paraId="38D754A0" w14:textId="77777777" w:rsidR="0067314A" w:rsidRPr="003045E4" w:rsidRDefault="003045E4">
            <w:pPr>
              <w:snapToGrid w:val="0"/>
              <w:spacing w:line="260" w:lineRule="exact"/>
              <w:ind w:firstLineChars="0" w:firstLine="0"/>
              <w:jc w:val="center"/>
              <w:rPr>
                <w:rFonts w:eastAsia="方正仿宋_GBK" w:cs="Times New Roman"/>
                <w:sz w:val="21"/>
                <w:szCs w:val="21"/>
                <w:u w:val="single"/>
              </w:rPr>
            </w:pPr>
            <w:r w:rsidRPr="003045E4">
              <w:rPr>
                <w:rFonts w:eastAsia="方正仿宋简体" w:cs="Times New Roman" w:hint="eastAsia"/>
                <w:color w:val="000000"/>
                <w:sz w:val="24"/>
              </w:rPr>
              <w:t>（</w:t>
            </w:r>
            <w:r w:rsidRPr="003045E4">
              <w:rPr>
                <w:rFonts w:eastAsia="方正仿宋简体" w:cs="Times New Roman" w:hint="eastAsia"/>
                <w:color w:val="000000"/>
                <w:sz w:val="24"/>
                <w:u w:val="single"/>
              </w:rPr>
              <w:t xml:space="preserve">     </w:t>
            </w:r>
            <w:r w:rsidRPr="003045E4">
              <w:rPr>
                <w:rFonts w:eastAsia="方正仿宋简体" w:cs="Times New Roman" w:hint="eastAsia"/>
                <w:color w:val="000000"/>
                <w:sz w:val="24"/>
              </w:rPr>
              <w:t>）</w:t>
            </w:r>
            <w:r w:rsidRPr="003045E4">
              <w:rPr>
                <w:rFonts w:cs="仿宋_GB2312" w:hint="eastAsia"/>
                <w:sz w:val="21"/>
                <w:szCs w:val="21"/>
              </w:rPr>
              <w:t>星级团支部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7D64828" w14:textId="77777777" w:rsidR="0067314A" w:rsidRPr="003045E4" w:rsidRDefault="003045E4">
            <w:pPr>
              <w:snapToGrid w:val="0"/>
              <w:spacing w:line="260" w:lineRule="exact"/>
              <w:ind w:firstLineChars="0" w:firstLine="0"/>
              <w:jc w:val="center"/>
              <w:rPr>
                <w:rFonts w:eastAsia="方正仿宋_GBK" w:cs="Times New Roman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4"/>
              </w:rPr>
              <w:t>“双签字”</w:t>
            </w:r>
          </w:p>
        </w:tc>
        <w:tc>
          <w:tcPr>
            <w:tcW w:w="7545" w:type="dxa"/>
            <w:gridSpan w:val="4"/>
            <w:shd w:val="clear" w:color="auto" w:fill="auto"/>
            <w:vAlign w:val="bottom"/>
          </w:tcPr>
          <w:p w14:paraId="329AEBB1" w14:textId="77777777" w:rsidR="0067314A" w:rsidRPr="003045E4" w:rsidRDefault="003045E4">
            <w:pPr>
              <w:spacing w:beforeLines="50" w:before="217" w:line="276" w:lineRule="auto"/>
              <w:ind w:firstLineChars="0" w:firstLine="0"/>
              <w:textAlignment w:val="bottom"/>
              <w:rPr>
                <w:rFonts w:cs="仿宋_GB2312"/>
                <w:position w:val="-6"/>
                <w:sz w:val="21"/>
                <w:szCs w:val="21"/>
              </w:rPr>
            </w:pPr>
            <w:r w:rsidRPr="003045E4">
              <w:rPr>
                <w:rFonts w:cs="仿宋_GB2312" w:hint="eastAsia"/>
                <w:position w:val="-6"/>
                <w:sz w:val="21"/>
                <w:szCs w:val="21"/>
              </w:rPr>
              <w:t>团支部书记签名：</w:t>
            </w:r>
            <w:r w:rsidRPr="003045E4">
              <w:rPr>
                <w:rFonts w:cs="仿宋_GB2312" w:hint="eastAsia"/>
                <w:position w:val="-6"/>
                <w:sz w:val="21"/>
                <w:szCs w:val="21"/>
                <w:u w:val="single"/>
              </w:rPr>
              <w:t xml:space="preserve">                   </w:t>
            </w:r>
            <w:r w:rsidRPr="003045E4">
              <w:rPr>
                <w:rFonts w:cs="仿宋_GB2312" w:hint="eastAsia"/>
                <w:position w:val="-6"/>
                <w:sz w:val="21"/>
                <w:szCs w:val="21"/>
              </w:rPr>
              <w:t xml:space="preserve">   </w:t>
            </w:r>
          </w:p>
          <w:p w14:paraId="7C50B1E0" w14:textId="77777777" w:rsidR="0067314A" w:rsidRPr="003045E4" w:rsidRDefault="003045E4">
            <w:pPr>
              <w:spacing w:line="276" w:lineRule="auto"/>
              <w:ind w:firstLineChars="0" w:firstLine="0"/>
              <w:textAlignment w:val="bottom"/>
              <w:rPr>
                <w:rFonts w:cs="仿宋_GB2312"/>
                <w:position w:val="-18"/>
                <w:sz w:val="21"/>
                <w:szCs w:val="21"/>
              </w:rPr>
            </w:pPr>
            <w:r w:rsidRPr="003045E4">
              <w:rPr>
                <w:rFonts w:cs="仿宋_GB2312" w:hint="eastAsia"/>
                <w:position w:val="-18"/>
                <w:sz w:val="21"/>
                <w:szCs w:val="21"/>
              </w:rPr>
              <w:t>团员代表签名：</w:t>
            </w:r>
            <w:r w:rsidRPr="003045E4">
              <w:rPr>
                <w:rFonts w:cs="仿宋_GB2312" w:hint="eastAsia"/>
                <w:position w:val="-18"/>
                <w:sz w:val="21"/>
                <w:szCs w:val="21"/>
                <w:u w:val="single"/>
              </w:rPr>
              <w:t xml:space="preserve">                     </w:t>
            </w:r>
            <w:r w:rsidRPr="003045E4">
              <w:rPr>
                <w:rFonts w:cs="仿宋_GB2312" w:hint="eastAsia"/>
                <w:position w:val="-18"/>
                <w:sz w:val="21"/>
                <w:szCs w:val="21"/>
              </w:rPr>
              <w:t xml:space="preserve">   </w:t>
            </w:r>
          </w:p>
          <w:p w14:paraId="3EC4D0A4" w14:textId="77777777" w:rsidR="0067314A" w:rsidRPr="003045E4" w:rsidRDefault="003045E4">
            <w:pPr>
              <w:adjustRightInd w:val="0"/>
              <w:spacing w:line="276" w:lineRule="auto"/>
              <w:ind w:firstLineChars="0" w:firstLine="0"/>
              <w:textAlignment w:val="bottom"/>
              <w:rPr>
                <w:rFonts w:cs="仿宋_GB2312"/>
                <w:sz w:val="28"/>
                <w:szCs w:val="28"/>
                <w:u w:val="single"/>
              </w:rPr>
            </w:pPr>
            <w:r w:rsidRPr="003045E4">
              <w:rPr>
                <w:rFonts w:cs="仿宋_GB2312" w:hint="eastAsia"/>
                <w:position w:val="-6"/>
                <w:sz w:val="21"/>
                <w:szCs w:val="21"/>
              </w:rPr>
              <w:t>团员代表签名：</w:t>
            </w:r>
            <w:r w:rsidRPr="003045E4">
              <w:rPr>
                <w:rFonts w:cs="仿宋_GB2312" w:hint="eastAsia"/>
                <w:position w:val="-6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67314A" w:rsidRPr="003045E4" w14:paraId="2CCCD774" w14:textId="77777777">
        <w:trPr>
          <w:trHeight w:val="454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4C008349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>学院团委</w:t>
            </w:r>
          </w:p>
          <w:p w14:paraId="4AB958AB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>复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 xml:space="preserve"> </w:t>
            </w:r>
            <w:r w:rsidRPr="003045E4">
              <w:rPr>
                <w:rFonts w:eastAsia="黑体" w:cs="黑体"/>
                <w:sz w:val="21"/>
                <w:szCs w:val="21"/>
              </w:rPr>
              <w:t xml:space="preserve">   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>核</w:t>
            </w:r>
          </w:p>
        </w:tc>
        <w:tc>
          <w:tcPr>
            <w:tcW w:w="3493" w:type="dxa"/>
            <w:gridSpan w:val="2"/>
            <w:shd w:val="clear" w:color="auto" w:fill="auto"/>
            <w:vAlign w:val="center"/>
          </w:tcPr>
          <w:p w14:paraId="438B6718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>“三必核”</w:t>
            </w:r>
          </w:p>
          <w:p w14:paraId="55FEEECA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>（核对打钩）</w:t>
            </w:r>
          </w:p>
        </w:tc>
        <w:tc>
          <w:tcPr>
            <w:tcW w:w="3436" w:type="dxa"/>
            <w:gridSpan w:val="3"/>
            <w:shd w:val="clear" w:color="auto" w:fill="auto"/>
            <w:vAlign w:val="center"/>
          </w:tcPr>
          <w:p w14:paraId="301BAAE1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>“两必听”</w:t>
            </w:r>
          </w:p>
          <w:p w14:paraId="30773801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>（完成打钩）</w:t>
            </w:r>
          </w:p>
        </w:tc>
        <w:tc>
          <w:tcPr>
            <w:tcW w:w="5537" w:type="dxa"/>
            <w:gridSpan w:val="2"/>
            <w:vMerge w:val="restart"/>
            <w:shd w:val="clear" w:color="auto" w:fill="auto"/>
            <w:vAlign w:val="center"/>
          </w:tcPr>
          <w:p w14:paraId="68AC5607" w14:textId="77777777" w:rsidR="0067314A" w:rsidRPr="003045E4" w:rsidRDefault="003045E4">
            <w:pPr>
              <w:spacing w:line="240" w:lineRule="auto"/>
              <w:ind w:firstLineChars="0" w:firstLine="0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>复核认定为：</w:t>
            </w:r>
          </w:p>
          <w:p w14:paraId="366D3850" w14:textId="77777777" w:rsidR="0067314A" w:rsidRPr="003045E4" w:rsidRDefault="003045E4">
            <w:pPr>
              <w:spacing w:beforeLines="100" w:before="435" w:line="276" w:lineRule="auto"/>
              <w:ind w:firstLineChars="650" w:firstLine="1365"/>
              <w:jc w:val="left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  <w:u w:val="single"/>
              </w:rPr>
              <w:t>（</w:t>
            </w:r>
            <w:r w:rsidRPr="003045E4">
              <w:rPr>
                <w:rFonts w:eastAsia="黑体" w:cs="黑体" w:hint="eastAsia"/>
                <w:sz w:val="21"/>
                <w:szCs w:val="21"/>
                <w:u w:val="single"/>
              </w:rPr>
              <w:t xml:space="preserve">       </w:t>
            </w:r>
            <w:r w:rsidRPr="003045E4">
              <w:rPr>
                <w:rFonts w:eastAsia="黑体" w:cs="黑体" w:hint="eastAsia"/>
                <w:sz w:val="21"/>
                <w:szCs w:val="21"/>
                <w:u w:val="single"/>
              </w:rPr>
              <w:t>）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>星团支部</w:t>
            </w:r>
          </w:p>
          <w:p w14:paraId="171632E0" w14:textId="5607815F" w:rsidR="0067314A" w:rsidRPr="003045E4" w:rsidRDefault="00E423A8">
            <w:pPr>
              <w:wordWrap w:val="0"/>
              <w:snapToGrid w:val="0"/>
              <w:ind w:firstLineChars="85" w:firstLine="178"/>
              <w:jc w:val="right"/>
              <w:rPr>
                <w:rFonts w:eastAsia="黑体" w:cs="黑体"/>
                <w:sz w:val="21"/>
                <w:szCs w:val="21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>团委书记签字（签章）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 xml:space="preserve"> </w:t>
            </w:r>
            <w:r w:rsidRPr="003045E4">
              <w:rPr>
                <w:rFonts w:eastAsia="黑体" w:cs="黑体"/>
                <w:sz w:val="21"/>
                <w:szCs w:val="21"/>
              </w:rPr>
              <w:t xml:space="preserve">         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 xml:space="preserve">   </w:t>
            </w:r>
          </w:p>
          <w:p w14:paraId="49AA7EBC" w14:textId="77777777" w:rsidR="0067314A" w:rsidRPr="003045E4" w:rsidRDefault="003045E4">
            <w:pPr>
              <w:wordWrap w:val="0"/>
              <w:snapToGrid w:val="0"/>
              <w:spacing w:line="260" w:lineRule="exact"/>
              <w:ind w:firstLineChars="0" w:firstLine="0"/>
              <w:jc w:val="right"/>
              <w:rPr>
                <w:rFonts w:eastAsia="黑体" w:cs="仿宋_GB2312"/>
                <w:sz w:val="28"/>
                <w:szCs w:val="28"/>
                <w:u w:val="single"/>
              </w:rPr>
            </w:pPr>
            <w:r w:rsidRPr="003045E4">
              <w:rPr>
                <w:rFonts w:eastAsia="黑体" w:cs="黑体" w:hint="eastAsia"/>
                <w:sz w:val="21"/>
                <w:szCs w:val="21"/>
              </w:rPr>
              <w:t xml:space="preserve">  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>年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 xml:space="preserve">   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>月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 xml:space="preserve">   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>日</w:t>
            </w:r>
            <w:r w:rsidRPr="003045E4">
              <w:rPr>
                <w:rFonts w:eastAsia="黑体" w:cs="黑体" w:hint="eastAsia"/>
                <w:sz w:val="21"/>
                <w:szCs w:val="21"/>
              </w:rPr>
              <w:t xml:space="preserve">    </w:t>
            </w:r>
          </w:p>
        </w:tc>
      </w:tr>
      <w:tr w:rsidR="0067314A" w:rsidRPr="003045E4" w14:paraId="13FA1C48" w14:textId="77777777">
        <w:trPr>
          <w:trHeight w:val="594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497238DC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3493" w:type="dxa"/>
            <w:gridSpan w:val="2"/>
            <w:shd w:val="clear" w:color="auto" w:fill="auto"/>
            <w:vAlign w:val="center"/>
          </w:tcPr>
          <w:p w14:paraId="3DFC20D8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1"/>
                <w:szCs w:val="21"/>
              </w:rPr>
            </w:pPr>
            <w:r w:rsidRPr="003045E4">
              <w:rPr>
                <w:rFonts w:cs="仿宋_GB2312" w:hint="eastAsia"/>
                <w:sz w:val="21"/>
                <w:szCs w:val="21"/>
              </w:rPr>
              <w:t>核对“智慧团建”数据</w:t>
            </w:r>
            <w:r w:rsidRPr="003045E4">
              <w:rPr>
                <w:rFonts w:cs="仿宋_GB2312" w:hint="eastAsia"/>
                <w:sz w:val="21"/>
                <w:szCs w:val="21"/>
              </w:rPr>
              <w:t xml:space="preserve"> </w:t>
            </w:r>
            <w:r w:rsidRPr="003045E4">
              <w:rPr>
                <w:rFonts w:cs="仿宋_GB2312" w:hint="eastAsia"/>
                <w:sz w:val="21"/>
                <w:szCs w:val="21"/>
              </w:rPr>
              <w:t>□</w:t>
            </w:r>
          </w:p>
        </w:tc>
        <w:tc>
          <w:tcPr>
            <w:tcW w:w="3436" w:type="dxa"/>
            <w:gridSpan w:val="3"/>
            <w:vMerge w:val="restart"/>
            <w:shd w:val="clear" w:color="auto" w:fill="auto"/>
            <w:vAlign w:val="center"/>
          </w:tcPr>
          <w:p w14:paraId="0C84DEE8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1"/>
                <w:szCs w:val="21"/>
              </w:rPr>
            </w:pPr>
            <w:r w:rsidRPr="003045E4">
              <w:rPr>
                <w:rFonts w:cs="仿宋_GB2312" w:hint="eastAsia"/>
                <w:sz w:val="21"/>
                <w:szCs w:val="21"/>
              </w:rPr>
              <w:t>听取团支部书记述职</w:t>
            </w:r>
            <w:r w:rsidRPr="003045E4">
              <w:rPr>
                <w:rFonts w:cs="仿宋_GB2312" w:hint="eastAsia"/>
                <w:sz w:val="21"/>
                <w:szCs w:val="21"/>
              </w:rPr>
              <w:t xml:space="preserve"> </w:t>
            </w:r>
            <w:r w:rsidRPr="003045E4">
              <w:rPr>
                <w:rFonts w:cs="仿宋_GB2312" w:hint="eastAsia"/>
                <w:sz w:val="21"/>
                <w:szCs w:val="21"/>
              </w:rPr>
              <w:t>□</w:t>
            </w:r>
          </w:p>
        </w:tc>
        <w:tc>
          <w:tcPr>
            <w:tcW w:w="5537" w:type="dxa"/>
            <w:gridSpan w:val="2"/>
            <w:vMerge/>
            <w:shd w:val="clear" w:color="auto" w:fill="auto"/>
            <w:vAlign w:val="center"/>
          </w:tcPr>
          <w:p w14:paraId="606814FD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8"/>
                <w:szCs w:val="28"/>
                <w:u w:val="single"/>
              </w:rPr>
            </w:pPr>
          </w:p>
        </w:tc>
      </w:tr>
      <w:tr w:rsidR="0067314A" w:rsidRPr="003045E4" w14:paraId="69C02828" w14:textId="77777777">
        <w:trPr>
          <w:trHeight w:val="312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D1BBEFC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3493" w:type="dxa"/>
            <w:gridSpan w:val="2"/>
            <w:vMerge w:val="restart"/>
            <w:shd w:val="clear" w:color="auto" w:fill="auto"/>
            <w:vAlign w:val="center"/>
          </w:tcPr>
          <w:p w14:paraId="2C7AB8AB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1"/>
                <w:szCs w:val="21"/>
              </w:rPr>
            </w:pPr>
            <w:r w:rsidRPr="003045E4">
              <w:rPr>
                <w:rFonts w:cs="仿宋_GB2312" w:hint="eastAsia"/>
                <w:sz w:val="21"/>
                <w:szCs w:val="21"/>
              </w:rPr>
              <w:t>核验必要工作资料</w:t>
            </w:r>
            <w:r w:rsidRPr="003045E4">
              <w:rPr>
                <w:rFonts w:cs="仿宋_GB2312" w:hint="eastAsia"/>
                <w:sz w:val="21"/>
                <w:szCs w:val="21"/>
              </w:rPr>
              <w:t xml:space="preserve"> </w:t>
            </w:r>
            <w:r w:rsidRPr="003045E4">
              <w:rPr>
                <w:rFonts w:cs="仿宋_GB2312" w:hint="eastAsia"/>
                <w:sz w:val="21"/>
                <w:szCs w:val="21"/>
              </w:rPr>
              <w:t>□</w:t>
            </w:r>
          </w:p>
        </w:tc>
        <w:tc>
          <w:tcPr>
            <w:tcW w:w="3436" w:type="dxa"/>
            <w:gridSpan w:val="3"/>
            <w:vMerge/>
            <w:shd w:val="clear" w:color="auto" w:fill="auto"/>
            <w:vAlign w:val="center"/>
          </w:tcPr>
          <w:p w14:paraId="7B0B39FB" w14:textId="77777777" w:rsidR="0067314A" w:rsidRPr="003045E4" w:rsidRDefault="0067314A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5537" w:type="dxa"/>
            <w:gridSpan w:val="2"/>
            <w:vMerge/>
            <w:shd w:val="clear" w:color="auto" w:fill="auto"/>
            <w:vAlign w:val="center"/>
          </w:tcPr>
          <w:p w14:paraId="78BC456C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8"/>
                <w:szCs w:val="28"/>
                <w:u w:val="single"/>
              </w:rPr>
            </w:pPr>
          </w:p>
        </w:tc>
      </w:tr>
      <w:tr w:rsidR="0067314A" w:rsidRPr="003045E4" w14:paraId="1500E63F" w14:textId="77777777">
        <w:trPr>
          <w:trHeight w:val="312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0BD18457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3493" w:type="dxa"/>
            <w:gridSpan w:val="2"/>
            <w:vMerge/>
            <w:shd w:val="clear" w:color="auto" w:fill="auto"/>
            <w:vAlign w:val="center"/>
          </w:tcPr>
          <w:p w14:paraId="7FCEB01B" w14:textId="77777777" w:rsidR="0067314A" w:rsidRPr="003045E4" w:rsidRDefault="0067314A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3"/>
            <w:vMerge w:val="restart"/>
            <w:shd w:val="clear" w:color="auto" w:fill="auto"/>
            <w:vAlign w:val="center"/>
          </w:tcPr>
          <w:p w14:paraId="3746E5FC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1"/>
                <w:szCs w:val="21"/>
              </w:rPr>
            </w:pPr>
            <w:r w:rsidRPr="003045E4">
              <w:rPr>
                <w:rFonts w:cs="仿宋_GB2312" w:hint="eastAsia"/>
                <w:sz w:val="21"/>
                <w:szCs w:val="21"/>
              </w:rPr>
              <w:t>听取党组织和团员青年意见</w:t>
            </w:r>
            <w:r w:rsidRPr="003045E4">
              <w:rPr>
                <w:rFonts w:cs="仿宋_GB2312" w:hint="eastAsia"/>
                <w:sz w:val="21"/>
                <w:szCs w:val="21"/>
              </w:rPr>
              <w:t xml:space="preserve"> </w:t>
            </w:r>
            <w:r w:rsidRPr="003045E4">
              <w:rPr>
                <w:rFonts w:cs="仿宋_GB2312" w:hint="eastAsia"/>
                <w:sz w:val="21"/>
                <w:szCs w:val="21"/>
              </w:rPr>
              <w:t>□</w:t>
            </w:r>
          </w:p>
        </w:tc>
        <w:tc>
          <w:tcPr>
            <w:tcW w:w="5537" w:type="dxa"/>
            <w:gridSpan w:val="2"/>
            <w:vMerge/>
            <w:shd w:val="clear" w:color="auto" w:fill="auto"/>
            <w:vAlign w:val="center"/>
          </w:tcPr>
          <w:p w14:paraId="35F1B6DC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8"/>
                <w:szCs w:val="28"/>
                <w:u w:val="single"/>
              </w:rPr>
            </w:pPr>
          </w:p>
        </w:tc>
      </w:tr>
      <w:tr w:rsidR="0067314A" w:rsidRPr="003045E4" w14:paraId="0E1BFAEB" w14:textId="77777777">
        <w:trPr>
          <w:trHeight w:val="64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5E8DCDEF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3493" w:type="dxa"/>
            <w:gridSpan w:val="2"/>
            <w:shd w:val="clear" w:color="auto" w:fill="auto"/>
            <w:vAlign w:val="center"/>
          </w:tcPr>
          <w:p w14:paraId="01223BDF" w14:textId="77777777" w:rsidR="0067314A" w:rsidRPr="003045E4" w:rsidRDefault="003045E4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1"/>
                <w:szCs w:val="21"/>
              </w:rPr>
            </w:pPr>
            <w:r w:rsidRPr="003045E4">
              <w:rPr>
                <w:rFonts w:cs="仿宋_GB2312" w:hint="eastAsia"/>
                <w:sz w:val="21"/>
                <w:szCs w:val="21"/>
              </w:rPr>
              <w:t>核查自评结果真实度</w:t>
            </w:r>
            <w:r w:rsidRPr="003045E4">
              <w:rPr>
                <w:rFonts w:cs="仿宋_GB2312" w:hint="eastAsia"/>
                <w:sz w:val="21"/>
                <w:szCs w:val="21"/>
              </w:rPr>
              <w:t xml:space="preserve"> </w:t>
            </w:r>
            <w:r w:rsidRPr="003045E4">
              <w:rPr>
                <w:rFonts w:cs="仿宋_GB2312" w:hint="eastAsia"/>
                <w:sz w:val="21"/>
                <w:szCs w:val="21"/>
              </w:rPr>
              <w:t>□</w:t>
            </w:r>
          </w:p>
        </w:tc>
        <w:tc>
          <w:tcPr>
            <w:tcW w:w="3436" w:type="dxa"/>
            <w:gridSpan w:val="3"/>
            <w:vMerge/>
            <w:shd w:val="clear" w:color="auto" w:fill="auto"/>
            <w:vAlign w:val="center"/>
          </w:tcPr>
          <w:p w14:paraId="195F78A9" w14:textId="77777777" w:rsidR="0067314A" w:rsidRPr="003045E4" w:rsidRDefault="0067314A">
            <w:pPr>
              <w:adjustRightInd w:val="0"/>
              <w:spacing w:line="260" w:lineRule="exact"/>
              <w:ind w:firstLineChars="0" w:firstLine="0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5537" w:type="dxa"/>
            <w:gridSpan w:val="2"/>
            <w:vMerge/>
            <w:shd w:val="clear" w:color="auto" w:fill="auto"/>
            <w:vAlign w:val="center"/>
          </w:tcPr>
          <w:p w14:paraId="7EA4AA08" w14:textId="77777777" w:rsidR="0067314A" w:rsidRPr="003045E4" w:rsidRDefault="0067314A">
            <w:pPr>
              <w:snapToGrid w:val="0"/>
              <w:spacing w:line="260" w:lineRule="exact"/>
              <w:ind w:firstLineChars="0" w:firstLine="0"/>
              <w:jc w:val="center"/>
              <w:rPr>
                <w:rFonts w:cs="仿宋_GB2312"/>
                <w:sz w:val="28"/>
                <w:szCs w:val="28"/>
                <w:u w:val="single"/>
              </w:rPr>
            </w:pPr>
          </w:p>
        </w:tc>
      </w:tr>
    </w:tbl>
    <w:p w14:paraId="6275CAEE" w14:textId="77777777" w:rsidR="0067314A" w:rsidRPr="003045E4" w:rsidRDefault="003045E4">
      <w:pPr>
        <w:snapToGrid w:val="0"/>
        <w:spacing w:beforeLines="50" w:before="217" w:line="260" w:lineRule="exact"/>
        <w:ind w:firstLineChars="0" w:firstLine="0"/>
        <w:rPr>
          <w:rFonts w:eastAsia="方正楷体_GBK" w:cs="Times New Roman"/>
          <w:color w:val="000000"/>
          <w:spacing w:val="-6"/>
          <w:sz w:val="24"/>
        </w:rPr>
      </w:pPr>
      <w:r w:rsidRPr="003045E4">
        <w:rPr>
          <w:rFonts w:eastAsia="方正楷体_GBK" w:cs="Times New Roman"/>
          <w:color w:val="000000"/>
          <w:sz w:val="24"/>
        </w:rPr>
        <w:t>注</w:t>
      </w:r>
      <w:r w:rsidRPr="003045E4">
        <w:rPr>
          <w:rFonts w:eastAsia="方正楷体_GBK" w:cs="Times New Roman" w:hint="eastAsia"/>
          <w:color w:val="000000"/>
          <w:sz w:val="24"/>
        </w:rPr>
        <w:t>：（</w:t>
      </w:r>
      <w:r w:rsidRPr="003045E4">
        <w:rPr>
          <w:rFonts w:eastAsia="方正楷体_GBK" w:cs="Times New Roman" w:hint="eastAsia"/>
          <w:color w:val="000000"/>
          <w:sz w:val="24"/>
        </w:rPr>
        <w:t>1</w:t>
      </w:r>
      <w:r w:rsidRPr="003045E4">
        <w:rPr>
          <w:rFonts w:eastAsia="方正楷体_GBK" w:cs="Times New Roman" w:hint="eastAsia"/>
          <w:color w:val="000000"/>
          <w:sz w:val="24"/>
        </w:rPr>
        <w:t>）因上级团组织未分配发展团员计划指标而未发展团员的，不评估第</w:t>
      </w:r>
      <w:r w:rsidRPr="003045E4">
        <w:rPr>
          <w:rFonts w:eastAsia="方正楷体_GBK" w:cs="Times New Roman" w:hint="eastAsia"/>
          <w:color w:val="000000"/>
          <w:sz w:val="24"/>
        </w:rPr>
        <w:t>4</w:t>
      </w:r>
      <w:r w:rsidRPr="003045E4">
        <w:rPr>
          <w:rFonts w:eastAsia="方正楷体_GBK" w:cs="Times New Roman" w:hint="eastAsia"/>
          <w:color w:val="000000"/>
          <w:sz w:val="24"/>
        </w:rPr>
        <w:t>项；</w:t>
      </w:r>
    </w:p>
    <w:p w14:paraId="53235AE7" w14:textId="2B7E0463" w:rsidR="0067314A" w:rsidRDefault="003045E4" w:rsidP="008115BA">
      <w:pPr>
        <w:snapToGrid w:val="0"/>
        <w:spacing w:beforeLines="50" w:before="217" w:line="260" w:lineRule="exact"/>
        <w:ind w:firstLineChars="208" w:firstLine="474"/>
        <w:rPr>
          <w:rFonts w:ascii="楷体_GB2312" w:eastAsia="楷体_GB2312" w:hAnsi="楷体_GB2312" w:cs="楷体_GB2312"/>
          <w:color w:val="000000"/>
          <w:kern w:val="0"/>
          <w:szCs w:val="32"/>
        </w:rPr>
      </w:pPr>
      <w:r w:rsidRPr="003045E4">
        <w:rPr>
          <w:rFonts w:eastAsia="方正楷体_GBK" w:cs="Times New Roman" w:hint="eastAsia"/>
          <w:color w:val="000000"/>
          <w:spacing w:val="-6"/>
          <w:sz w:val="24"/>
        </w:rPr>
        <w:t>（</w:t>
      </w:r>
      <w:r w:rsidRPr="003045E4">
        <w:rPr>
          <w:rFonts w:eastAsia="方正楷体_GBK" w:cs="Times New Roman" w:hint="eastAsia"/>
          <w:color w:val="000000"/>
          <w:spacing w:val="-6"/>
          <w:sz w:val="24"/>
        </w:rPr>
        <w:t>2</w:t>
      </w:r>
      <w:r w:rsidRPr="003045E4">
        <w:rPr>
          <w:rFonts w:eastAsia="方正楷体_GBK" w:cs="Times New Roman" w:hint="eastAsia"/>
          <w:color w:val="000000"/>
          <w:spacing w:val="-6"/>
          <w:sz w:val="24"/>
        </w:rPr>
        <w:t>）评估说明中涉及“直接评定为软弱涣散团支部”情形的指标为“一票否决”指标。</w:t>
      </w:r>
    </w:p>
    <w:p w14:paraId="0E632185" w14:textId="77777777" w:rsidR="0067314A" w:rsidRDefault="0067314A">
      <w:pPr>
        <w:wordWrap w:val="0"/>
        <w:ind w:firstLine="640"/>
        <w:jc w:val="right"/>
      </w:pPr>
    </w:p>
    <w:sectPr w:rsidR="0067314A" w:rsidSect="0081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7" w:right="2098" w:bottom="1474" w:left="1984" w:header="567" w:footer="737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6E94" w14:textId="77777777" w:rsidR="00D970DC" w:rsidRDefault="00D970DC">
      <w:pPr>
        <w:spacing w:line="240" w:lineRule="auto"/>
        <w:ind w:firstLine="640"/>
      </w:pPr>
      <w:r>
        <w:separator/>
      </w:r>
    </w:p>
  </w:endnote>
  <w:endnote w:type="continuationSeparator" w:id="0">
    <w:p w14:paraId="029A61D8" w14:textId="77777777" w:rsidR="00D970DC" w:rsidRDefault="00D970D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6EE594E-D813-4511-9D96-8C11B3209CA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FCE64C1-AC7D-4EF9-96EF-E2C382560846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D812527-384B-4E72-AEC8-7DDDC1F17D73}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兰米正黑体">
    <w:altName w:val="兰米正黑体"/>
    <w:charset w:val="86"/>
    <w:family w:val="auto"/>
    <w:pitch w:val="default"/>
    <w:sig w:usb0="8000002F" w:usb1="084164F8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方正楷体_GBK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14D4BE8-8014-4967-AF81-A49D44BEA6FC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0BF6" w14:textId="77777777" w:rsidR="0067314A" w:rsidRDefault="0067314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11B9" w14:textId="77777777" w:rsidR="0067314A" w:rsidRDefault="003045E4">
    <w:pPr>
      <w:pStyle w:val="a3"/>
      <w:ind w:firstLineChars="0" w:firstLine="0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F4ED" w14:textId="77777777" w:rsidR="0067314A" w:rsidRDefault="0067314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F360" w14:textId="77777777" w:rsidR="00D970DC" w:rsidRDefault="00D970DC">
      <w:pPr>
        <w:spacing w:line="240" w:lineRule="auto"/>
        <w:ind w:firstLine="640"/>
      </w:pPr>
      <w:r>
        <w:separator/>
      </w:r>
    </w:p>
  </w:footnote>
  <w:footnote w:type="continuationSeparator" w:id="0">
    <w:p w14:paraId="40D90D05" w14:textId="77777777" w:rsidR="00D970DC" w:rsidRDefault="00D970D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0C1B" w14:textId="77777777" w:rsidR="0067314A" w:rsidRDefault="0067314A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191" w14:textId="77777777" w:rsidR="0067314A" w:rsidRDefault="0067314A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8CA6" w14:textId="77777777" w:rsidR="0067314A" w:rsidRDefault="0067314A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D6EF2"/>
    <w:multiLevelType w:val="singleLevel"/>
    <w:tmpl w:val="EEFD6EF2"/>
    <w:lvl w:ilvl="0">
      <w:start w:val="6"/>
      <w:numFmt w:val="decimal"/>
      <w:suff w:val="nothing"/>
      <w:lvlText w:val="%1．"/>
      <w:lvlJc w:val="left"/>
    </w:lvl>
  </w:abstractNum>
  <w:abstractNum w:abstractNumId="1" w15:restartNumberingAfterBreak="0">
    <w:nsid w:val="FDFFE1D3"/>
    <w:multiLevelType w:val="singleLevel"/>
    <w:tmpl w:val="FDFFE1D3"/>
    <w:lvl w:ilvl="0">
      <w:start w:val="1"/>
      <w:numFmt w:val="decimal"/>
      <w:suff w:val="nothing"/>
      <w:lvlText w:val="%1．"/>
      <w:lvlJc w:val="left"/>
    </w:lvl>
  </w:abstractNum>
  <w:num w:numId="1" w16cid:durableId="614871753">
    <w:abstractNumId w:val="1"/>
  </w:num>
  <w:num w:numId="2" w16cid:durableId="125555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TrueTypeFonts/>
  <w:saveSubset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0MDM4MmI5YjE0Y2ZmZGU0MWE5N2Q4Y2MxYWYyN2IifQ=="/>
  </w:docVars>
  <w:rsids>
    <w:rsidRoot w:val="00202E26"/>
    <w:rsid w:val="0002714F"/>
    <w:rsid w:val="00087B37"/>
    <w:rsid w:val="000E54B2"/>
    <w:rsid w:val="00202E26"/>
    <w:rsid w:val="00290D25"/>
    <w:rsid w:val="002C14B8"/>
    <w:rsid w:val="003045E4"/>
    <w:rsid w:val="004505F0"/>
    <w:rsid w:val="005C3E02"/>
    <w:rsid w:val="0067314A"/>
    <w:rsid w:val="007E5EC1"/>
    <w:rsid w:val="00803BEC"/>
    <w:rsid w:val="008115BA"/>
    <w:rsid w:val="00972243"/>
    <w:rsid w:val="00AD7210"/>
    <w:rsid w:val="00B05684"/>
    <w:rsid w:val="00BF2B5C"/>
    <w:rsid w:val="00D970DC"/>
    <w:rsid w:val="00DE750F"/>
    <w:rsid w:val="00DF019B"/>
    <w:rsid w:val="00DF256B"/>
    <w:rsid w:val="00E401D9"/>
    <w:rsid w:val="00E423A8"/>
    <w:rsid w:val="00EC7BE8"/>
    <w:rsid w:val="00F72815"/>
    <w:rsid w:val="00F9432B"/>
    <w:rsid w:val="0187488A"/>
    <w:rsid w:val="042070AE"/>
    <w:rsid w:val="0955475B"/>
    <w:rsid w:val="0D09371A"/>
    <w:rsid w:val="0E245572"/>
    <w:rsid w:val="12FE3A23"/>
    <w:rsid w:val="15294F67"/>
    <w:rsid w:val="21A5759F"/>
    <w:rsid w:val="227B477F"/>
    <w:rsid w:val="247F5404"/>
    <w:rsid w:val="28DB6FF1"/>
    <w:rsid w:val="2A5D29A5"/>
    <w:rsid w:val="2C062CE6"/>
    <w:rsid w:val="2D461A3A"/>
    <w:rsid w:val="2F777115"/>
    <w:rsid w:val="3CE52A72"/>
    <w:rsid w:val="40A90E84"/>
    <w:rsid w:val="4AC35D95"/>
    <w:rsid w:val="4F0A32AC"/>
    <w:rsid w:val="584F1A7D"/>
    <w:rsid w:val="5FEA28CC"/>
    <w:rsid w:val="6A5E2B4E"/>
    <w:rsid w:val="6C606237"/>
    <w:rsid w:val="71D56E90"/>
    <w:rsid w:val="79E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F5E06"/>
  <w15:docId w15:val="{2C5FBC6D-12BE-4F48-86BE-A7A0395C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70" w:lineRule="exact"/>
      <w:ind w:firstLineChars="200" w:firstLine="420"/>
      <w:jc w:val="both"/>
    </w:pPr>
    <w:rPr>
      <w:rFonts w:ascii="宋体" w:eastAsia="仿宋_GB2312" w:hAnsi="宋体" w:cs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仿宋_GB2312" w:hAnsi="宋体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8FA3-02CC-4BAB-967F-857CECD6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焦健</cp:lastModifiedBy>
  <cp:revision>11</cp:revision>
  <cp:lastPrinted>2022-11-24T02:59:00Z</cp:lastPrinted>
  <dcterms:created xsi:type="dcterms:W3CDTF">2021-11-03T16:15:00Z</dcterms:created>
  <dcterms:modified xsi:type="dcterms:W3CDTF">2022-11-24T11:05:00Z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8FF435790F01440D9033594B675C770E</vt:lpwstr>
  </property>
</Properties>
</file>