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7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开展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春日序曲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拾光草坪音乐会</w:t>
      </w:r>
    </w:p>
    <w:p>
      <w:pPr>
        <w:pStyle w:val="8"/>
        <w:spacing w:line="70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"/>
        </w:rPr>
        <w:t>的通知</w:t>
      </w:r>
    </w:p>
    <w:p>
      <w:pPr>
        <w:pStyle w:val="8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p>
      <w:pPr>
        <w:pStyle w:val="8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各学院团委、学生社团：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丰富校园文化生活，让学生进一步感受音乐的独特魅力，开阔艺术视野，陶冶艺术情操，展现我校学生积极向上的精神风貌，发挥文化育人功能，提升学生综合素质，决定举办“拾光”草坪音乐会，现将有关事宜通知如下：</w:t>
      </w:r>
    </w:p>
    <w:p>
      <w:pPr>
        <w:pStyle w:val="8"/>
        <w:ind w:firstLine="640"/>
        <w:rPr>
          <w:rFonts w:ascii="黑体" w:hAnsi="黑体" w:eastAsia="黑体" w:cs="黑体"/>
          <w:sz w:val="32"/>
          <w:szCs w:val="32"/>
          <w:lang w:eastAsia="zh"/>
        </w:rPr>
      </w:pPr>
      <w:r>
        <w:rPr>
          <w:rFonts w:hint="eastAsia" w:ascii="黑体" w:hAnsi="黑体" w:eastAsia="黑体" w:cs="黑体"/>
          <w:sz w:val="32"/>
          <w:szCs w:val="32"/>
          <w:lang w:eastAsia="zh"/>
        </w:rPr>
        <w:t>一、活动主题</w:t>
      </w:r>
    </w:p>
    <w:p>
      <w:pPr>
        <w:pStyle w:val="8"/>
        <w:ind w:firstLine="640"/>
        <w:rPr>
          <w:rFonts w:ascii="仿宋_GB2312" w:hAnsi="黑体" w:eastAsia="仿宋_GB2312" w:cs="黑体"/>
          <w:sz w:val="32"/>
          <w:szCs w:val="32"/>
          <w:lang w:eastAsia="zh"/>
        </w:rPr>
      </w:pPr>
      <w:r>
        <w:rPr>
          <w:rFonts w:hint="eastAsia" w:ascii="仿宋_GB2312" w:hAnsi="黑体" w:eastAsia="仿宋_GB2312" w:cs="黑体"/>
          <w:sz w:val="32"/>
          <w:szCs w:val="32"/>
          <w:lang w:eastAsia="zh"/>
        </w:rPr>
        <w:t>悦动青春，韵律绽放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191919"/>
          <w:sz w:val="32"/>
          <w:szCs w:val="32"/>
          <w:shd w:val="clear" w:color="auto" w:fill="FFFFFF"/>
        </w:rPr>
        <w:t>二、举办单位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主办单位：共青团青岛农业大学委员会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承办单位：</w:t>
      </w:r>
      <w:r>
        <w:rPr>
          <w:rFonts w:hint="eastAsia" w:ascii="仿宋_GB2312" w:eastAsia="仿宋_GB2312" w:hAnsiTheme="majorEastAsia" w:cstheme="majorEastAsia"/>
          <w:sz w:val="32"/>
          <w:szCs w:val="32"/>
        </w:rPr>
        <w:t>学生社团管理中心、大学生艺术团、音乐协会</w:t>
      </w:r>
    </w:p>
    <w:p>
      <w:pPr>
        <w:pStyle w:val="8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活动时间</w:t>
      </w:r>
    </w:p>
    <w:p>
      <w:pPr>
        <w:pStyle w:val="8"/>
        <w:ind w:firstLine="640"/>
        <w:rPr>
          <w:rFonts w:ascii="仿宋_GB2312" w:hAnsi="楷体" w:eastAsia="仿宋_GB2312" w:cs="黑体"/>
          <w:sz w:val="32"/>
          <w:szCs w:val="32"/>
        </w:rPr>
      </w:pPr>
      <w:r>
        <w:rPr>
          <w:rFonts w:hint="eastAsia" w:ascii="仿宋_GB2312" w:hAnsi="楷体" w:eastAsia="仿宋_GB2312" w:cs="黑体"/>
          <w:sz w:val="32"/>
          <w:szCs w:val="32"/>
        </w:rPr>
        <w:t>2024年4月—6月</w:t>
      </w:r>
    </w:p>
    <w:p>
      <w:pPr>
        <w:pStyle w:val="8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四、活动地点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青岛农业大学城阳校区</w:t>
      </w:r>
      <w:r>
        <w:rPr>
          <w:rFonts w:hint="eastAsia" w:ascii="仿宋_GB2312" w:hAnsi="仿宋_GB2312" w:eastAsia="仿宋_GB2312" w:cs="仿宋_GB2312"/>
          <w:sz w:val="32"/>
          <w:szCs w:val="32"/>
        </w:rPr>
        <w:t>五环体育场、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平度校区</w:t>
      </w:r>
      <w:r>
        <w:rPr>
          <w:rFonts w:hint="eastAsia" w:ascii="仿宋_GB2312" w:hAnsi="仿宋_GB2312" w:eastAsia="仿宋_GB2312" w:cs="仿宋_GB2312"/>
          <w:sz w:val="32"/>
          <w:szCs w:val="32"/>
        </w:rPr>
        <w:t>朝阳体育场</w:t>
      </w:r>
    </w:p>
    <w:p>
      <w:pPr>
        <w:pStyle w:val="8"/>
        <w:ind w:firstLine="640"/>
        <w:rPr>
          <w:rFonts w:ascii="黑体" w:hAnsi="黑体" w:eastAsia="黑体" w:cs="仿宋_GB2312"/>
          <w:sz w:val="32"/>
          <w:szCs w:val="32"/>
          <w:lang w:eastAsia="zh"/>
        </w:rPr>
      </w:pPr>
      <w:r>
        <w:rPr>
          <w:rFonts w:hint="eastAsia" w:ascii="黑体" w:hAnsi="黑体" w:eastAsia="黑体" w:cs="仿宋_GB2312"/>
          <w:sz w:val="32"/>
          <w:szCs w:val="32"/>
        </w:rPr>
        <w:t>五</w:t>
      </w:r>
      <w:r>
        <w:rPr>
          <w:rFonts w:hint="eastAsia" w:ascii="黑体" w:hAnsi="黑体" w:eastAsia="黑体" w:cs="仿宋_GB2312"/>
          <w:sz w:val="32"/>
          <w:szCs w:val="32"/>
          <w:lang w:eastAsia="zh"/>
        </w:rPr>
        <w:t>、活动对象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青岛农业大学城阳校区、平度校区全体在校学生</w:t>
      </w:r>
    </w:p>
    <w:p>
      <w:pPr>
        <w:pStyle w:val="8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活动要求</w:t>
      </w:r>
    </w:p>
    <w:p>
      <w:pPr>
        <w:pStyle w:val="8"/>
        <w:spacing w:before="240"/>
        <w:ind w:firstLine="640"/>
        <w:rPr>
          <w:rFonts w:ascii="楷体_GB2312" w:hAnsi="仿宋_GB2312" w:eastAsia="楷体_GB2312" w:cs="仿宋_GB2312"/>
          <w:sz w:val="32"/>
          <w:szCs w:val="32"/>
          <w:lang w:eastAsia="zh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"/>
        </w:rPr>
        <w:t>（</w:t>
      </w:r>
      <w:r>
        <w:rPr>
          <w:rFonts w:hint="eastAsia" w:ascii="楷体_GB2312" w:hAnsi="仿宋_GB2312" w:eastAsia="楷体_GB2312" w:cs="仿宋_GB2312"/>
          <w:sz w:val="32"/>
          <w:szCs w:val="32"/>
        </w:rPr>
        <w:t>一</w:t>
      </w:r>
      <w:r>
        <w:rPr>
          <w:rFonts w:hint="eastAsia" w:ascii="楷体_GB2312" w:hAnsi="仿宋_GB2312" w:eastAsia="楷体_GB2312" w:cs="仿宋_GB2312"/>
          <w:sz w:val="32"/>
          <w:szCs w:val="32"/>
          <w:lang w:eastAsia="zh"/>
        </w:rPr>
        <w:t>）报名流程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各学院团委积极组织城阳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校区各学院同学报名，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报名同学需在规定报名时间内（</w:t>
      </w:r>
      <w:r>
        <w:rPr>
          <w:rFonts w:hint="eastAsia" w:ascii="仿宋_GB2312" w:hAnsi="楷体" w:eastAsia="仿宋_GB2312" w:cs="黑体"/>
          <w:sz w:val="32"/>
          <w:szCs w:val="32"/>
        </w:rPr>
        <w:t>2024年4月2日——4月8日20：00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提交报名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表及2-3分钟视频展示。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城阳校区报名表及视频提交至邮箱1305009336@qq.com（报名表见附件1）。为方便活动后续通知，请所有报名同学加入活动官方QQ群：778324665。</w:t>
      </w:r>
    </w:p>
    <w:p>
      <w:pPr>
        <w:pStyle w:val="8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平度校区报名表及视频提交至邮箱2747460649@qq.com（报名表见附件1）。为方便活动后续通知，请所有报名同学加入活动官方QQ群：838726093</w:t>
      </w:r>
    </w:p>
    <w:p>
      <w:pPr>
        <w:pStyle w:val="8"/>
        <w:ind w:firstLine="64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"/>
        </w:rPr>
        <w:t>（二）活动</w:t>
      </w:r>
      <w:r>
        <w:rPr>
          <w:rFonts w:hint="eastAsia" w:ascii="楷体_GB2312" w:hAnsi="仿宋_GB2312" w:eastAsia="楷体_GB2312" w:cs="仿宋_GB2312"/>
          <w:sz w:val="32"/>
          <w:szCs w:val="32"/>
        </w:rPr>
        <w:t>安排</w:t>
      </w:r>
    </w:p>
    <w:p>
      <w:pPr>
        <w:pStyle w:val="8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活动承办方对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节目进行统一审核，通过审核的节目根据安排统一进行节目汇演。</w:t>
      </w:r>
    </w:p>
    <w:p>
      <w:pPr>
        <w:pStyle w:val="8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活动现场将发布邀请函，邀请优秀歌手参与校园歌手大赛。</w:t>
      </w:r>
    </w:p>
    <w:p>
      <w:pPr>
        <w:pStyle w:val="8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</w:t>
      </w:r>
      <w:r>
        <w:rPr>
          <w:rFonts w:hint="eastAsia" w:ascii="黑体" w:hAnsi="黑体" w:eastAsia="黑体" w:cs="黑体"/>
          <w:sz w:val="32"/>
          <w:szCs w:val="32"/>
          <w:lang w:eastAsia="zh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作品要求</w:t>
      </w:r>
    </w:p>
    <w:p>
      <w:pPr>
        <w:pStyle w:val="8"/>
        <w:ind w:firstLine="640"/>
        <w:rPr>
          <w:rFonts w:ascii="楷体_GB2312" w:hAnsi="仿宋_GB2312" w:eastAsia="楷体_GB2312" w:cs="仿宋_GB2312"/>
          <w:sz w:val="32"/>
          <w:szCs w:val="32"/>
          <w:lang w:eastAsia="zh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"/>
        </w:rPr>
        <w:t>（一）报名表填写要求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、表演以个人名义或者团体名义（团队成员至多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人)报名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、报名表内容真实准确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、</w:t>
      </w:r>
      <w:bookmarkStart w:id="0" w:name="_Hlk162971388"/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报名表命名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</w:rPr>
        <w:t>+联系方式+学院”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  <w:lang w:eastAsia="zh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4、团队形式报名只需团队负责人填写报名表，并在节目简介中写明团队人数以及团队各成员个人信息。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  <w:lang w:eastAsia="zh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"/>
        </w:rPr>
        <w:t>（二）视频要求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报名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"/>
          <w14:textFill>
            <w14:solidFill>
              <w14:schemeClr w14:val="tx1"/>
            </w14:solidFill>
          </w14:textFill>
        </w:rPr>
        <w:t>视频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长度控制在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分钟（最长不超过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分钟）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视频高清，声音与画质清晰。手机拍摄必须保持横屏拍摄。请勿添加滤镜、转场等特效，不得美化声音，保持声像同步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视频命名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“校区+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</w:rPr>
        <w:t>+联系方式+学院”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  <w:lang w:eastAsia="zh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曲目为最终参演内容，非特殊情况不得更改。</w:t>
      </w:r>
    </w:p>
    <w:p>
      <w:pPr>
        <w:pStyle w:val="8"/>
        <w:ind w:firstLine="640"/>
        <w:rPr>
          <w:rFonts w:ascii="黑体" w:hAnsi="黑体" w:eastAsia="黑体" w:cs="黑体"/>
          <w:sz w:val="32"/>
          <w:szCs w:val="32"/>
          <w:lang w:eastAsia="zh"/>
        </w:rPr>
      </w:pPr>
      <w:r>
        <w:rPr>
          <w:rFonts w:hint="eastAsia" w:ascii="黑体" w:hAnsi="黑体" w:eastAsia="黑体" w:cs="黑体"/>
          <w:sz w:val="32"/>
          <w:szCs w:val="32"/>
        </w:rPr>
        <w:t>八</w:t>
      </w:r>
      <w:r>
        <w:rPr>
          <w:rFonts w:hint="eastAsia" w:ascii="黑体" w:hAnsi="黑体" w:eastAsia="黑体" w:cs="黑体"/>
          <w:sz w:val="32"/>
          <w:szCs w:val="32"/>
          <w:lang w:eastAsia="zh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注意事项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、若遇阴雨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天气或极端恶劣情况将</w:t>
      </w:r>
      <w:r>
        <w:rPr>
          <w:rFonts w:ascii="仿宋_GB2312" w:hAnsi="仿宋_GB2312" w:eastAsia="仿宋_GB2312" w:cs="仿宋_GB2312"/>
          <w:sz w:val="32"/>
          <w:szCs w:val="32"/>
        </w:rPr>
        <w:t>更换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音乐会</w:t>
      </w:r>
      <w:r>
        <w:rPr>
          <w:rFonts w:ascii="仿宋_GB2312" w:hAnsi="仿宋_GB2312" w:eastAsia="仿宋_GB2312" w:cs="仿宋_GB2312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活动参与者应</w:t>
      </w:r>
      <w:r>
        <w:rPr>
          <w:rFonts w:ascii="仿宋_GB2312" w:hAnsi="仿宋_GB2312" w:eastAsia="仿宋_GB2312" w:cs="仿宋_GB2312"/>
          <w:sz w:val="32"/>
          <w:szCs w:val="32"/>
        </w:rPr>
        <w:t>提前调试响等设备，避免活动中出现故障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所有节目由承办方统筹安排，活动参与者</w:t>
      </w:r>
      <w:r>
        <w:rPr>
          <w:rFonts w:ascii="仿宋_GB2312" w:hAnsi="仿宋_GB2312" w:eastAsia="仿宋_GB2312" w:cs="仿宋_GB2312"/>
          <w:sz w:val="32"/>
          <w:szCs w:val="32"/>
        </w:rPr>
        <w:t>在比赛过程中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服从相关工作人员安排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4、本次活动内容最终解释权归承办方所有，未尽事宜另行通知。</w:t>
      </w:r>
    </w:p>
    <w:p>
      <w:pPr>
        <w:pStyle w:val="8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</w:t>
      </w:r>
      <w:r>
        <w:rPr>
          <w:rFonts w:hint="eastAsia" w:ascii="黑体" w:hAnsi="黑体" w:eastAsia="黑体" w:cs="黑体"/>
          <w:sz w:val="32"/>
          <w:szCs w:val="32"/>
          <w:lang w:eastAsia="zh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联系方式</w:t>
      </w:r>
    </w:p>
    <w:p>
      <w:pPr>
        <w:pStyle w:val="8"/>
        <w:ind w:firstLine="1280" w:firstLineChars="400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城阳校区活动负责人：于俊豪 13964071808</w:t>
      </w:r>
    </w:p>
    <w:p>
      <w:pPr>
        <w:pStyle w:val="8"/>
        <w:ind w:firstLine="4480" w:firstLineChars="14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姚  明 13020500409</w:t>
      </w:r>
    </w:p>
    <w:p>
      <w:pPr>
        <w:pStyle w:val="8"/>
        <w:ind w:firstLine="1280" w:firstLineChars="4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平度校区活动负责人：蓝  婷 18959099786</w:t>
      </w:r>
    </w:p>
    <w:p>
      <w:pPr>
        <w:pStyle w:val="8"/>
        <w:ind w:firstLine="4480" w:firstLineChars="14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于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滢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15266242036</w:t>
      </w:r>
    </w:p>
    <w:p>
      <w:pPr>
        <w:pStyle w:val="8"/>
        <w:ind w:firstLine="1379" w:firstLineChars="431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ind w:firstLine="3840" w:firstLineChars="1200"/>
        <w:rPr>
          <w:rFonts w:ascii="楷体_GB2312" w:hAnsi="楷体_GB2312" w:eastAsia="楷体_GB2312" w:cs="楷体_GB2312"/>
          <w:sz w:val="32"/>
          <w:szCs w:val="32"/>
        </w:rPr>
      </w:pPr>
    </w:p>
    <w:p>
      <w:pPr>
        <w:pStyle w:val="11"/>
        <w:spacing w:line="57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  <w:lang w:eastAsia="zh"/>
        </w:rPr>
      </w:pPr>
    </w:p>
    <w:p>
      <w:pPr>
        <w:pStyle w:val="11"/>
        <w:spacing w:line="57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  <w:lang w:eastAsia="zh"/>
        </w:rPr>
      </w:pPr>
    </w:p>
    <w:p>
      <w:pPr>
        <w:pStyle w:val="11"/>
        <w:spacing w:line="57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  <w:lang w:eastAsia="zh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共青团青岛农业大学委员会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学生社团管理中心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大学生艺术团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音乐协会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2024年4月2日</w:t>
      </w:r>
    </w:p>
    <w:p>
      <w:pPr>
        <w:jc w:val="left"/>
        <w:rPr>
          <w:rFonts w:ascii="楷体_GB2312" w:hAnsi="楷体_GB2312" w:eastAsia="楷体_GB2312" w:cs="楷体_GB2312"/>
          <w:sz w:val="32"/>
          <w:szCs w:val="32"/>
        </w:rPr>
      </w:pPr>
    </w:p>
    <w:p>
      <w:pPr>
        <w:ind w:firstLine="320" w:firstLineChars="1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城阳活动通知群              平度活动通知群</w:t>
      </w:r>
    </w:p>
    <w:p>
      <w:pPr>
        <w:pStyle w:val="8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184785</wp:posOffset>
            </wp:positionV>
            <wp:extent cx="1790700" cy="1691640"/>
            <wp:effectExtent l="0" t="0" r="0" b="3810"/>
            <wp:wrapTight wrapText="bothSides">
              <wp:wrapPolygon>
                <wp:start x="0" y="0"/>
                <wp:lineTo x="0" y="21405"/>
                <wp:lineTo x="21370" y="21405"/>
                <wp:lineTo x="21370" y="0"/>
                <wp:lineTo x="0" y="0"/>
              </wp:wrapPolygon>
            </wp:wrapTight>
            <wp:docPr id="887630093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630093" name="图片 2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1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165735</wp:posOffset>
            </wp:positionV>
            <wp:extent cx="1724025" cy="1838960"/>
            <wp:effectExtent l="0" t="0" r="9525" b="8890"/>
            <wp:wrapSquare wrapText="bothSides"/>
            <wp:docPr id="2" name="图片 2" descr="95041e8ae0e8521767d12e137f2f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5041e8ae0e8521767d12e137f2fbc0"/>
                    <pic:cNvPicPr>
                      <a:picLocks noChangeAspect="1"/>
                    </pic:cNvPicPr>
                  </pic:nvPicPr>
                  <pic:blipFill>
                    <a:blip r:embed="rId7"/>
                    <a:srcRect l="13917" t="30254" r="13281" b="2607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       </w:t>
      </w:r>
    </w:p>
    <w:p>
      <w:pPr>
        <w:pStyle w:val="11"/>
        <w:spacing w:line="570" w:lineRule="exact"/>
        <w:ind w:firstLine="0" w:firstLineChars="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  </w:t>
      </w:r>
    </w:p>
    <w:p>
      <w:pPr>
        <w:pStyle w:val="11"/>
        <w:spacing w:line="570" w:lineRule="exact"/>
        <w:ind w:firstLine="0" w:firstLineChars="0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11"/>
        <w:spacing w:line="570" w:lineRule="exact"/>
        <w:ind w:firstLine="0" w:firstLineChars="0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11"/>
        <w:spacing w:line="570" w:lineRule="exact"/>
        <w:ind w:firstLine="0" w:firstLineChars="0"/>
        <w:rPr>
          <w:rFonts w:ascii="仿宋_GB2312" w:hAnsi="仿宋_GB2312" w:eastAsia="仿宋_GB2312" w:cs="仿宋_GB2312"/>
          <w:color w:val="FF0000"/>
          <w:sz w:val="32"/>
          <w:szCs w:val="32"/>
          <w:lang w:eastAsia="zh"/>
        </w:rPr>
      </w:pPr>
    </w:p>
    <w:p>
      <w:pPr>
        <w:pStyle w:val="8"/>
        <w:ind w:firstLine="0" w:firstLineChars="0"/>
        <w:jc w:val="righ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“拾光”草坪音乐会报名表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校区：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2187"/>
        <w:gridCol w:w="208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学院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班级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节目名称</w:t>
            </w:r>
          </w:p>
        </w:tc>
        <w:tc>
          <w:tcPr>
            <w:tcW w:w="6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8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节目简介</w:t>
            </w:r>
          </w:p>
        </w:tc>
        <w:tc>
          <w:tcPr>
            <w:tcW w:w="6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（应包括曲目类型、节目用时、表演人数以及各表演成员个人信息、现场所需要的设备等。）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注：所有报名同学均需同时提交2-3分钟视频展示。</w:t>
      </w:r>
    </w:p>
    <w:p>
      <w:pPr>
        <w:pStyle w:val="8"/>
        <w:spacing w:line="570" w:lineRule="exact"/>
        <w:ind w:firstLine="0" w:firstLineChars="0"/>
        <w:rPr>
          <w:rFonts w:ascii="黑体" w:hAnsi="黑体" w:eastAsia="黑体" w:cs="黑体"/>
          <w:sz w:val="32"/>
          <w:szCs w:val="32"/>
          <w:lang w:eastAsia="zh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0847945"/>
    </w:sdtPr>
    <w:sdtContent>
      <w:p>
        <w:pPr>
          <w:pStyle w:val="2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4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3ZTZhZmQ2NjE1YmZlYjAzOTNhOTRmMjc5YTc1MzEifQ=="/>
    <w:docVar w:name="KSO_WPS_MARK_KEY" w:val="f999d438-fbb7-4dae-a471-329391518480"/>
  </w:docVars>
  <w:rsids>
    <w:rsidRoot w:val="0035332D"/>
    <w:rsid w:val="00085817"/>
    <w:rsid w:val="000B5DA0"/>
    <w:rsid w:val="00147587"/>
    <w:rsid w:val="001B2DAD"/>
    <w:rsid w:val="002013CA"/>
    <w:rsid w:val="0035332D"/>
    <w:rsid w:val="003B720B"/>
    <w:rsid w:val="004168A6"/>
    <w:rsid w:val="00416AC9"/>
    <w:rsid w:val="00433F3D"/>
    <w:rsid w:val="0046520A"/>
    <w:rsid w:val="0062196F"/>
    <w:rsid w:val="006522D4"/>
    <w:rsid w:val="006C4F4D"/>
    <w:rsid w:val="00797795"/>
    <w:rsid w:val="007F525D"/>
    <w:rsid w:val="00882B4F"/>
    <w:rsid w:val="0090711D"/>
    <w:rsid w:val="009A27B7"/>
    <w:rsid w:val="009E1AA6"/>
    <w:rsid w:val="009F203A"/>
    <w:rsid w:val="00A76EEE"/>
    <w:rsid w:val="00BF4956"/>
    <w:rsid w:val="00C43C58"/>
    <w:rsid w:val="00C50480"/>
    <w:rsid w:val="00D565B9"/>
    <w:rsid w:val="00EC32E0"/>
    <w:rsid w:val="00EF43E8"/>
    <w:rsid w:val="00F77B17"/>
    <w:rsid w:val="00F94B74"/>
    <w:rsid w:val="00FB2B8F"/>
    <w:rsid w:val="054B33D1"/>
    <w:rsid w:val="09E027A1"/>
    <w:rsid w:val="115540C7"/>
    <w:rsid w:val="16FB2F30"/>
    <w:rsid w:val="264B451D"/>
    <w:rsid w:val="2FDB5CFA"/>
    <w:rsid w:val="33C0659C"/>
    <w:rsid w:val="3A8E52E6"/>
    <w:rsid w:val="446322A1"/>
    <w:rsid w:val="4EE70446"/>
    <w:rsid w:val="5FF762EF"/>
    <w:rsid w:val="63273C42"/>
    <w:rsid w:val="644D11F0"/>
    <w:rsid w:val="65B37227"/>
    <w:rsid w:val="693F2340"/>
    <w:rsid w:val="6D351B05"/>
    <w:rsid w:val="750D091A"/>
    <w:rsid w:val="7A853F8E"/>
    <w:rsid w:val="7B3F6B30"/>
    <w:rsid w:val="EFEE7673"/>
    <w:rsid w:val="FF1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28"/>
    </w:rPr>
  </w:style>
  <w:style w:type="paragraph" w:styleId="3">
    <w:name w:val="head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line="570" w:lineRule="exact"/>
      <w:ind w:firstLine="200" w:firstLineChars="200"/>
      <w:jc w:val="left"/>
    </w:pPr>
    <w:rPr>
      <w:rFonts w:hint="eastAsia" w:ascii="宋体" w:hAnsi="宋体" w:eastAsia="仿宋_GB2312" w:cs="Times New Roman"/>
      <w:kern w:val="0"/>
      <w:sz w:val="24"/>
      <w:szCs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10">
    <w:name w:val="页脚 字符"/>
    <w:basedOn w:val="7"/>
    <w:link w:val="2"/>
    <w:autoRedefine/>
    <w:qFormat/>
    <w:uiPriority w:val="99"/>
    <w:rPr>
      <w:rFonts w:ascii="Calibri" w:hAnsi="Calibri" w:cs="Arial"/>
      <w:kern w:val="2"/>
      <w:sz w:val="28"/>
      <w:szCs w:val="22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</Words>
  <Characters>1197</Characters>
  <Lines>9</Lines>
  <Paragraphs>2</Paragraphs>
  <TotalTime>20</TotalTime>
  <ScaleCrop>false</ScaleCrop>
  <LinksUpToDate>false</LinksUpToDate>
  <CharactersWithSpaces>1405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2024-03-27T11:52:00Z</dcterms:created>
  <dc:creator>23127PN0CC</dc:creator>
  <cp:lastModifiedBy>DC</cp:lastModifiedBy>
  <dcterms:modified xsi:type="dcterms:W3CDTF">2024-04-03T02:00:02Z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2296895404434FE88920BC91DBEAADFF_13</vt:lpwstr>
  </property>
  <property fmtid="{D5CDD505-2E9C-101B-9397-08002B2CF9AE}" pid="3" name="KSOProductBuildVer">
    <vt:lpwstr>2052-12.1.0.16417</vt:lpwstr>
  </property>
</Properties>
</file>