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370" w:rsidRPr="00A6214F" w:rsidRDefault="00A46370" w:rsidP="00A6214F">
      <w:pPr>
        <w:widowControl/>
        <w:shd w:val="clear" w:color="auto" w:fill="FFFFFF"/>
        <w:jc w:val="center"/>
        <w:rPr>
          <w:rFonts w:ascii="宋体" w:eastAsia="宋体" w:hAnsi="宋体" w:cs="宋体"/>
          <w:b/>
          <w:bCs/>
          <w:kern w:val="0"/>
          <w:sz w:val="44"/>
          <w:szCs w:val="44"/>
        </w:rPr>
      </w:pPr>
      <w:r w:rsidRPr="00A6214F">
        <w:rPr>
          <w:rFonts w:ascii="宋体" w:eastAsia="宋体" w:hAnsi="宋体" w:cs="宋体" w:hint="eastAsia"/>
          <w:b/>
          <w:bCs/>
          <w:kern w:val="0"/>
          <w:sz w:val="44"/>
          <w:szCs w:val="44"/>
        </w:rPr>
        <w:t>第十二届中国国际农产品交易会</w:t>
      </w:r>
    </w:p>
    <w:p w:rsidR="00A6214F" w:rsidRDefault="00A46370" w:rsidP="00A6214F">
      <w:pPr>
        <w:widowControl/>
        <w:shd w:val="clear" w:color="auto" w:fill="FFFFFF"/>
        <w:jc w:val="center"/>
        <w:rPr>
          <w:rFonts w:ascii="宋体" w:eastAsia="宋体" w:hAnsi="宋体" w:cs="宋体"/>
          <w:b/>
          <w:bCs/>
          <w:kern w:val="0"/>
          <w:sz w:val="44"/>
          <w:szCs w:val="44"/>
        </w:rPr>
      </w:pPr>
      <w:r w:rsidRPr="00A6214F">
        <w:rPr>
          <w:rFonts w:ascii="宋体" w:eastAsia="宋体" w:hAnsi="宋体" w:cs="宋体" w:hint="eastAsia"/>
          <w:b/>
          <w:bCs/>
          <w:kern w:val="0"/>
          <w:sz w:val="44"/>
          <w:szCs w:val="44"/>
        </w:rPr>
        <w:t>暨第十三届山东国际农产品交易会</w:t>
      </w:r>
    </w:p>
    <w:p w:rsidR="00A46370" w:rsidRDefault="00A46370" w:rsidP="00A6214F">
      <w:pPr>
        <w:widowControl/>
        <w:shd w:val="clear" w:color="auto" w:fill="FFFFFF"/>
        <w:jc w:val="center"/>
        <w:rPr>
          <w:rFonts w:ascii="宋体" w:eastAsia="宋体" w:hAnsi="宋体" w:cs="宋体"/>
          <w:b/>
          <w:bCs/>
          <w:kern w:val="0"/>
          <w:sz w:val="44"/>
          <w:szCs w:val="44"/>
        </w:rPr>
      </w:pPr>
      <w:r w:rsidRPr="00A6214F">
        <w:rPr>
          <w:rFonts w:ascii="宋体" w:eastAsia="宋体" w:hAnsi="宋体" w:cs="宋体" w:hint="eastAsia"/>
          <w:b/>
          <w:bCs/>
          <w:kern w:val="0"/>
          <w:sz w:val="44"/>
          <w:szCs w:val="44"/>
        </w:rPr>
        <w:t>志愿者招募通知</w:t>
      </w:r>
    </w:p>
    <w:p w:rsidR="00A6214F" w:rsidRPr="00A6214F" w:rsidRDefault="00A6214F" w:rsidP="00A6214F">
      <w:pPr>
        <w:widowControl/>
        <w:shd w:val="clear" w:color="auto" w:fill="FFFFFF"/>
        <w:jc w:val="center"/>
        <w:rPr>
          <w:rFonts w:ascii="宋体" w:eastAsia="宋体" w:hAnsi="宋体" w:cs="宋体"/>
          <w:b/>
          <w:bCs/>
          <w:kern w:val="0"/>
          <w:sz w:val="44"/>
          <w:szCs w:val="44"/>
        </w:rPr>
      </w:pPr>
    </w:p>
    <w:p w:rsidR="00A46370" w:rsidRPr="00A6214F" w:rsidRDefault="00A46370" w:rsidP="00A6214F">
      <w:pPr>
        <w:widowControl/>
        <w:ind w:firstLineChars="200" w:firstLine="640"/>
        <w:rPr>
          <w:rFonts w:ascii="仿宋_GB2312" w:eastAsia="仿宋_GB2312" w:hAnsi="仿宋" w:cs="仿宋"/>
          <w:kern w:val="0"/>
          <w:sz w:val="32"/>
          <w:szCs w:val="32"/>
        </w:rPr>
      </w:pPr>
      <w:r w:rsidRPr="00A6214F">
        <w:rPr>
          <w:rFonts w:ascii="仿宋_GB2312" w:eastAsia="仿宋_GB2312" w:hAnsi="仿宋" w:cs="仿宋" w:hint="eastAsia"/>
          <w:kern w:val="0"/>
          <w:sz w:val="32"/>
          <w:szCs w:val="32"/>
        </w:rPr>
        <w:t>第十二届中国国际农产品交易会暨第十三届山东国际农产品交易会将于2014年10月25-28</w:t>
      </w:r>
      <w:r w:rsidR="00A6214F">
        <w:rPr>
          <w:rFonts w:ascii="仿宋_GB2312" w:eastAsia="仿宋_GB2312" w:hAnsi="仿宋" w:cs="仿宋" w:hint="eastAsia"/>
          <w:kern w:val="0"/>
          <w:sz w:val="32"/>
          <w:szCs w:val="32"/>
        </w:rPr>
        <w:t>日在青岛举行</w:t>
      </w:r>
      <w:r w:rsidRPr="00A6214F">
        <w:rPr>
          <w:rFonts w:ascii="仿宋_GB2312" w:eastAsia="仿宋_GB2312" w:hAnsi="仿宋" w:cs="仿宋" w:hint="eastAsia"/>
          <w:kern w:val="0"/>
          <w:sz w:val="32"/>
          <w:szCs w:val="32"/>
        </w:rPr>
        <w:t>，届时党和国家领导人将莅临展会。</w:t>
      </w:r>
      <w:r w:rsidRPr="00A6214F">
        <w:rPr>
          <w:rFonts w:ascii="仿宋_GB2312" w:eastAsia="仿宋_GB2312" w:hAnsi="宋体" w:cs="仿宋" w:hint="eastAsia"/>
          <w:kern w:val="0"/>
          <w:sz w:val="32"/>
          <w:szCs w:val="32"/>
        </w:rPr>
        <w:t>为展示我国现代农业发展成果，凸显青岛现代化国际城市形象。根据</w:t>
      </w:r>
      <w:r w:rsidR="00A6214F">
        <w:rPr>
          <w:rFonts w:ascii="仿宋_GB2312" w:eastAsia="仿宋_GB2312" w:hAnsi="宋体" w:cs="仿宋" w:hint="eastAsia"/>
          <w:kern w:val="0"/>
          <w:sz w:val="32"/>
          <w:szCs w:val="32"/>
        </w:rPr>
        <w:t>青岛市农委会</w:t>
      </w:r>
      <w:r w:rsidRPr="00A6214F">
        <w:rPr>
          <w:rFonts w:ascii="仿宋_GB2312" w:eastAsia="仿宋_GB2312" w:hAnsi="宋体" w:cs="仿宋" w:hint="eastAsia"/>
          <w:kern w:val="0"/>
          <w:sz w:val="32"/>
          <w:szCs w:val="32"/>
        </w:rPr>
        <w:t>的有关工作部署,拟在我校开展志愿者招募工作。现将有关事项通知如下。</w:t>
      </w:r>
    </w:p>
    <w:p w:rsidR="00A46370" w:rsidRPr="00D3409B" w:rsidRDefault="00D3409B" w:rsidP="00A6214F">
      <w:pPr>
        <w:pStyle w:val="a5"/>
        <w:widowControl/>
        <w:numPr>
          <w:ilvl w:val="0"/>
          <w:numId w:val="2"/>
        </w:numPr>
        <w:ind w:firstLineChars="0"/>
        <w:rPr>
          <w:rFonts w:ascii="黑体" w:eastAsia="黑体" w:hAnsi="宋体" w:cs="宋体"/>
          <w:kern w:val="0"/>
          <w:sz w:val="32"/>
          <w:szCs w:val="32"/>
        </w:rPr>
      </w:pPr>
      <w:r w:rsidRPr="00D3409B">
        <w:rPr>
          <w:rFonts w:ascii="黑体" w:eastAsia="黑体" w:hAnsi="宋体" w:cs="宋体" w:hint="eastAsia"/>
          <w:kern w:val="0"/>
          <w:sz w:val="32"/>
          <w:szCs w:val="32"/>
        </w:rPr>
        <w:t>服务时间</w:t>
      </w:r>
    </w:p>
    <w:p w:rsidR="00D3409B" w:rsidRPr="00D3409B" w:rsidRDefault="00D3409B" w:rsidP="00A6214F">
      <w:pPr>
        <w:widowControl/>
        <w:ind w:firstLineChars="200" w:firstLine="640"/>
        <w:rPr>
          <w:rFonts w:ascii="仿宋_GB2312" w:eastAsia="仿宋_GB2312" w:hAnsi="宋体" w:cs="仿宋"/>
          <w:kern w:val="0"/>
          <w:sz w:val="32"/>
          <w:szCs w:val="32"/>
        </w:rPr>
      </w:pPr>
      <w:r w:rsidRPr="00D3409B">
        <w:rPr>
          <w:rFonts w:ascii="仿宋_GB2312" w:eastAsia="仿宋_GB2312" w:hAnsi="宋体" w:cs="仿宋" w:hint="eastAsia"/>
          <w:kern w:val="0"/>
          <w:sz w:val="32"/>
          <w:szCs w:val="32"/>
        </w:rPr>
        <w:t>2014年10月24-28日</w:t>
      </w:r>
    </w:p>
    <w:p w:rsidR="00D3409B" w:rsidRPr="005B1C12" w:rsidRDefault="00D3409B" w:rsidP="00A6214F">
      <w:pPr>
        <w:widowControl/>
        <w:ind w:firstLineChars="200" w:firstLine="640"/>
        <w:rPr>
          <w:rFonts w:ascii="黑体" w:eastAsia="黑体" w:hAnsi="宋体" w:cs="宋体"/>
          <w:kern w:val="0"/>
          <w:sz w:val="32"/>
          <w:szCs w:val="32"/>
        </w:rPr>
      </w:pPr>
      <w:r>
        <w:rPr>
          <w:rFonts w:ascii="黑体" w:eastAsia="黑体" w:hAnsi="宋体" w:cs="宋体" w:hint="eastAsia"/>
          <w:kern w:val="0"/>
          <w:sz w:val="32"/>
          <w:szCs w:val="32"/>
        </w:rPr>
        <w:t>二</w:t>
      </w:r>
      <w:r w:rsidRPr="005B1C12">
        <w:rPr>
          <w:rFonts w:ascii="黑体" w:eastAsia="黑体" w:hAnsi="宋体" w:cs="宋体" w:hint="eastAsia"/>
          <w:kern w:val="0"/>
          <w:sz w:val="32"/>
          <w:szCs w:val="32"/>
        </w:rPr>
        <w:t>、</w:t>
      </w:r>
      <w:r>
        <w:rPr>
          <w:rFonts w:ascii="黑体" w:eastAsia="黑体" w:hAnsi="宋体" w:cs="宋体" w:hint="eastAsia"/>
          <w:kern w:val="0"/>
          <w:sz w:val="32"/>
          <w:szCs w:val="32"/>
        </w:rPr>
        <w:t>服务内容</w:t>
      </w:r>
    </w:p>
    <w:p w:rsidR="00D3409B" w:rsidRDefault="00D3409B" w:rsidP="00A6214F">
      <w:pPr>
        <w:widowControl/>
        <w:ind w:firstLineChars="200" w:firstLine="640"/>
        <w:rPr>
          <w:rFonts w:ascii="仿宋_GB2312" w:eastAsia="仿宋_GB2312" w:hAnsi="宋体" w:cs="仿宋"/>
          <w:kern w:val="0"/>
          <w:sz w:val="32"/>
          <w:szCs w:val="32"/>
        </w:rPr>
      </w:pPr>
      <w:r>
        <w:rPr>
          <w:rFonts w:ascii="仿宋_GB2312" w:eastAsia="仿宋_GB2312" w:hAnsi="宋体" w:cs="仿宋" w:hint="eastAsia"/>
          <w:kern w:val="0"/>
          <w:sz w:val="32"/>
          <w:szCs w:val="32"/>
        </w:rPr>
        <w:t>1、讲解员。山东及青岛展区讲解工作。</w:t>
      </w:r>
    </w:p>
    <w:p w:rsidR="00D3409B" w:rsidRDefault="00D3409B" w:rsidP="00A6214F">
      <w:pPr>
        <w:widowControl/>
        <w:ind w:firstLineChars="200" w:firstLine="640"/>
        <w:rPr>
          <w:rFonts w:ascii="仿宋_GB2312" w:eastAsia="仿宋_GB2312" w:hAnsi="宋体" w:cs="仿宋"/>
          <w:kern w:val="0"/>
          <w:sz w:val="32"/>
          <w:szCs w:val="32"/>
        </w:rPr>
      </w:pPr>
      <w:r>
        <w:rPr>
          <w:rFonts w:ascii="仿宋_GB2312" w:eastAsia="仿宋_GB2312" w:hAnsi="宋体" w:cs="仿宋" w:hint="eastAsia"/>
          <w:kern w:val="0"/>
          <w:sz w:val="32"/>
          <w:szCs w:val="32"/>
        </w:rPr>
        <w:t>2、翻译。为国外来宾提供翻译服务。</w:t>
      </w:r>
    </w:p>
    <w:p w:rsidR="00D3409B" w:rsidRDefault="00D3409B" w:rsidP="00A6214F">
      <w:pPr>
        <w:widowControl/>
        <w:ind w:firstLineChars="200" w:firstLine="640"/>
        <w:rPr>
          <w:rFonts w:ascii="仿宋_GB2312" w:eastAsia="仿宋_GB2312" w:hAnsi="宋体" w:cs="仿宋"/>
          <w:kern w:val="0"/>
          <w:sz w:val="32"/>
          <w:szCs w:val="32"/>
        </w:rPr>
      </w:pPr>
      <w:r>
        <w:rPr>
          <w:rFonts w:ascii="仿宋_GB2312" w:eastAsia="仿宋_GB2312" w:hAnsi="宋体" w:cs="仿宋" w:hint="eastAsia"/>
          <w:kern w:val="0"/>
          <w:sz w:val="32"/>
          <w:szCs w:val="32"/>
        </w:rPr>
        <w:t>3、展区现场。为参展参会客商、观众提供引导服务，配合车辆调控、布展、巡逻巡查等。</w:t>
      </w:r>
    </w:p>
    <w:p w:rsidR="00D3409B" w:rsidRDefault="00D3409B" w:rsidP="00A6214F">
      <w:pPr>
        <w:widowControl/>
        <w:ind w:firstLineChars="200" w:firstLine="640"/>
        <w:rPr>
          <w:rFonts w:ascii="仿宋_GB2312" w:eastAsia="仿宋_GB2312" w:hAnsi="宋体" w:cs="仿宋"/>
          <w:kern w:val="0"/>
          <w:sz w:val="32"/>
          <w:szCs w:val="32"/>
        </w:rPr>
      </w:pPr>
      <w:r>
        <w:rPr>
          <w:rFonts w:ascii="仿宋_GB2312" w:eastAsia="仿宋_GB2312" w:hAnsi="宋体" w:cs="仿宋" w:hint="eastAsia"/>
          <w:kern w:val="0"/>
          <w:sz w:val="32"/>
          <w:szCs w:val="32"/>
        </w:rPr>
        <w:t>4、接待中心服务。完成青岛市筹委会交办的农交会举办期间的有关服务及秩序维护等工作。</w:t>
      </w:r>
    </w:p>
    <w:p w:rsidR="00D3409B" w:rsidRDefault="00D3409B" w:rsidP="00A6214F">
      <w:pPr>
        <w:widowControl/>
        <w:ind w:firstLineChars="200" w:firstLine="640"/>
        <w:rPr>
          <w:rFonts w:ascii="仿宋_GB2312" w:eastAsia="仿宋_GB2312" w:hAnsi="宋体" w:cs="仿宋"/>
          <w:kern w:val="0"/>
          <w:sz w:val="32"/>
          <w:szCs w:val="32"/>
        </w:rPr>
      </w:pPr>
      <w:r>
        <w:rPr>
          <w:rFonts w:ascii="仿宋_GB2312" w:eastAsia="仿宋_GB2312" w:hAnsi="宋体" w:cs="仿宋" w:hint="eastAsia"/>
          <w:kern w:val="0"/>
          <w:sz w:val="32"/>
          <w:szCs w:val="32"/>
        </w:rPr>
        <w:t>5、VIP服务中心。迎宾、验卡、保洁、茶饮等服务。</w:t>
      </w:r>
    </w:p>
    <w:p w:rsidR="00D3409B" w:rsidRPr="005B1C12" w:rsidRDefault="00D3409B" w:rsidP="00A6214F">
      <w:pPr>
        <w:widowControl/>
        <w:ind w:firstLineChars="200" w:firstLine="640"/>
        <w:rPr>
          <w:rFonts w:ascii="黑体" w:eastAsia="黑体" w:hAnsi="宋体" w:cs="宋体"/>
          <w:kern w:val="0"/>
          <w:sz w:val="32"/>
          <w:szCs w:val="32"/>
        </w:rPr>
      </w:pPr>
      <w:r w:rsidRPr="005B1C12">
        <w:rPr>
          <w:rFonts w:ascii="黑体" w:eastAsia="黑体" w:hAnsi="宋体" w:cs="宋体" w:hint="eastAsia"/>
          <w:kern w:val="0"/>
          <w:sz w:val="32"/>
          <w:szCs w:val="32"/>
        </w:rPr>
        <w:t>三、</w:t>
      </w:r>
      <w:r>
        <w:rPr>
          <w:rFonts w:ascii="黑体" w:eastAsia="黑体" w:hAnsi="宋体" w:cs="宋体" w:hint="eastAsia"/>
          <w:kern w:val="0"/>
          <w:sz w:val="32"/>
          <w:szCs w:val="32"/>
        </w:rPr>
        <w:t>招募条件</w:t>
      </w:r>
    </w:p>
    <w:p w:rsidR="00D3409B" w:rsidRDefault="00D3409B" w:rsidP="00A6214F">
      <w:pPr>
        <w:widowControl/>
        <w:ind w:firstLineChars="200" w:firstLine="640"/>
        <w:rPr>
          <w:rFonts w:ascii="仿宋_GB2312" w:eastAsia="仿宋_GB2312" w:hAnsi="宋体" w:cs="仿宋"/>
          <w:kern w:val="0"/>
          <w:sz w:val="32"/>
          <w:szCs w:val="32"/>
        </w:rPr>
      </w:pPr>
      <w:r w:rsidRPr="005B1C12">
        <w:rPr>
          <w:rFonts w:ascii="仿宋_GB2312" w:eastAsia="仿宋_GB2312" w:hAnsi="宋体" w:cs="仿宋" w:hint="eastAsia"/>
          <w:kern w:val="0"/>
          <w:sz w:val="32"/>
          <w:szCs w:val="32"/>
        </w:rPr>
        <w:lastRenderedPageBreak/>
        <w:t>1、</w:t>
      </w:r>
      <w:r>
        <w:rPr>
          <w:rFonts w:ascii="仿宋_GB2312" w:eastAsia="仿宋_GB2312" w:hAnsi="宋体" w:cs="仿宋" w:hint="eastAsia"/>
          <w:kern w:val="0"/>
          <w:sz w:val="32"/>
          <w:szCs w:val="32"/>
        </w:rPr>
        <w:t>外语翻译志愿者：日语翻译，从日语专业中招募</w:t>
      </w:r>
      <w:r w:rsidRPr="005B1C12">
        <w:rPr>
          <w:rFonts w:ascii="仿宋_GB2312" w:eastAsia="仿宋_GB2312" w:hAnsi="宋体" w:cs="仿宋" w:hint="eastAsia"/>
          <w:kern w:val="0"/>
          <w:sz w:val="32"/>
          <w:szCs w:val="32"/>
        </w:rPr>
        <w:t>；</w:t>
      </w:r>
      <w:r w:rsidR="00244F5A">
        <w:rPr>
          <w:rFonts w:ascii="仿宋_GB2312" w:eastAsia="仿宋_GB2312" w:hAnsi="宋体" w:cs="仿宋" w:hint="eastAsia"/>
          <w:kern w:val="0"/>
          <w:sz w:val="32"/>
          <w:szCs w:val="32"/>
        </w:rPr>
        <w:t>韩语翻译，从朝鲜语专业</w:t>
      </w:r>
      <w:r>
        <w:rPr>
          <w:rFonts w:ascii="仿宋_GB2312" w:eastAsia="仿宋_GB2312" w:hAnsi="宋体" w:cs="仿宋" w:hint="eastAsia"/>
          <w:kern w:val="0"/>
          <w:sz w:val="32"/>
          <w:szCs w:val="32"/>
        </w:rPr>
        <w:t>中招募；英语翻译，从英语专业中招募；均须口语流利，能与外宾进行良好沟通。</w:t>
      </w:r>
    </w:p>
    <w:p w:rsidR="00D3409B" w:rsidRPr="005B1C12" w:rsidRDefault="00D3409B" w:rsidP="00A6214F">
      <w:pPr>
        <w:widowControl/>
        <w:ind w:firstLineChars="200" w:firstLine="640"/>
        <w:rPr>
          <w:rFonts w:ascii="仿宋_GB2312" w:eastAsia="仿宋_GB2312" w:hAnsi="宋体" w:cs="仿宋"/>
          <w:kern w:val="0"/>
          <w:sz w:val="32"/>
          <w:szCs w:val="32"/>
        </w:rPr>
      </w:pPr>
      <w:r w:rsidRPr="005B1C12">
        <w:rPr>
          <w:rFonts w:ascii="仿宋_GB2312" w:eastAsia="仿宋_GB2312" w:hAnsi="宋体" w:cs="仿宋" w:hint="eastAsia"/>
          <w:kern w:val="0"/>
          <w:sz w:val="32"/>
          <w:szCs w:val="32"/>
        </w:rPr>
        <w:t>2、</w:t>
      </w:r>
      <w:r>
        <w:rPr>
          <w:rFonts w:ascii="仿宋_GB2312" w:eastAsia="仿宋_GB2312" w:hAnsi="宋体" w:cs="仿宋" w:hint="eastAsia"/>
          <w:kern w:val="0"/>
          <w:sz w:val="32"/>
          <w:szCs w:val="32"/>
        </w:rPr>
        <w:t>讲解员志愿者；普通话</w:t>
      </w:r>
      <w:r w:rsidR="00A6214F">
        <w:rPr>
          <w:rFonts w:ascii="仿宋_GB2312" w:eastAsia="仿宋_GB2312" w:hAnsi="宋体" w:cs="仿宋" w:hint="eastAsia"/>
          <w:kern w:val="0"/>
          <w:sz w:val="32"/>
          <w:szCs w:val="32"/>
        </w:rPr>
        <w:t>标准</w:t>
      </w:r>
      <w:r>
        <w:rPr>
          <w:rFonts w:ascii="仿宋_GB2312" w:eastAsia="仿宋_GB2312" w:hAnsi="宋体" w:cs="仿宋" w:hint="eastAsia"/>
          <w:kern w:val="0"/>
          <w:sz w:val="32"/>
          <w:szCs w:val="32"/>
        </w:rPr>
        <w:t>，熟悉农业工作。</w:t>
      </w:r>
    </w:p>
    <w:p w:rsidR="00D3409B" w:rsidRPr="005B1C12" w:rsidRDefault="00D3409B" w:rsidP="00A6214F">
      <w:pPr>
        <w:widowControl/>
        <w:ind w:firstLineChars="200" w:firstLine="640"/>
        <w:rPr>
          <w:rFonts w:ascii="仿宋_GB2312" w:eastAsia="仿宋_GB2312" w:hAnsi="宋体" w:cs="仿宋"/>
          <w:kern w:val="0"/>
          <w:sz w:val="32"/>
          <w:szCs w:val="32"/>
        </w:rPr>
      </w:pPr>
      <w:r w:rsidRPr="005B1C12">
        <w:rPr>
          <w:rFonts w:ascii="仿宋_GB2312" w:eastAsia="仿宋_GB2312" w:hAnsi="宋体" w:cs="仿宋" w:hint="eastAsia"/>
          <w:kern w:val="0"/>
          <w:sz w:val="32"/>
          <w:szCs w:val="32"/>
        </w:rPr>
        <w:t>3、</w:t>
      </w:r>
      <w:r>
        <w:rPr>
          <w:rFonts w:ascii="仿宋_GB2312" w:eastAsia="仿宋_GB2312" w:hAnsi="宋体" w:cs="仿宋" w:hint="eastAsia"/>
          <w:kern w:val="0"/>
          <w:sz w:val="32"/>
          <w:szCs w:val="32"/>
        </w:rPr>
        <w:t>大会志愿者：身高160CM以上，年龄25岁以下。</w:t>
      </w:r>
    </w:p>
    <w:p w:rsidR="00D3409B" w:rsidRDefault="00D3409B" w:rsidP="00A6214F">
      <w:pPr>
        <w:widowControl/>
        <w:ind w:firstLineChars="200" w:firstLine="640"/>
        <w:rPr>
          <w:rFonts w:ascii="仿宋_GB2312" w:eastAsia="仿宋_GB2312" w:hAnsi="宋体" w:cs="仿宋"/>
          <w:kern w:val="0"/>
          <w:sz w:val="32"/>
          <w:szCs w:val="32"/>
        </w:rPr>
      </w:pPr>
      <w:r>
        <w:rPr>
          <w:rFonts w:ascii="仿宋_GB2312" w:eastAsia="仿宋_GB2312" w:hAnsi="宋体" w:cs="仿宋" w:hint="eastAsia"/>
          <w:kern w:val="0"/>
          <w:sz w:val="32"/>
          <w:szCs w:val="32"/>
        </w:rPr>
        <w:t>以上人员均须政治合格、学习优良、体貌端正，有良好的服务意识。</w:t>
      </w:r>
    </w:p>
    <w:p w:rsidR="00A46370" w:rsidRPr="0076431F" w:rsidRDefault="00D3409B" w:rsidP="00A6214F">
      <w:pPr>
        <w:widowControl/>
        <w:ind w:firstLineChars="200" w:firstLine="640"/>
        <w:rPr>
          <w:rFonts w:ascii="黑体" w:eastAsia="黑体" w:hAnsi="宋体" w:cs="宋体"/>
          <w:kern w:val="0"/>
          <w:sz w:val="32"/>
          <w:szCs w:val="32"/>
        </w:rPr>
      </w:pPr>
      <w:r>
        <w:rPr>
          <w:rFonts w:ascii="黑体" w:eastAsia="黑体" w:hAnsi="宋体" w:cs="宋体" w:hint="eastAsia"/>
          <w:kern w:val="0"/>
          <w:sz w:val="32"/>
          <w:szCs w:val="32"/>
        </w:rPr>
        <w:t>四</w:t>
      </w:r>
      <w:r w:rsidR="00A46370" w:rsidRPr="0076431F">
        <w:rPr>
          <w:rFonts w:ascii="黑体" w:eastAsia="黑体" w:hAnsi="宋体" w:cs="宋体" w:hint="eastAsia"/>
          <w:kern w:val="0"/>
          <w:sz w:val="32"/>
          <w:szCs w:val="32"/>
        </w:rPr>
        <w:t>、招募数量</w:t>
      </w:r>
    </w:p>
    <w:p w:rsidR="00A46370" w:rsidRDefault="00A46370" w:rsidP="00A6214F">
      <w:pPr>
        <w:widowControl/>
        <w:ind w:firstLineChars="200" w:firstLine="640"/>
        <w:rPr>
          <w:rFonts w:ascii="仿宋_GB2312" w:eastAsia="仿宋_GB2312" w:hAnsi="仿宋" w:cs="宋体"/>
          <w:color w:val="000000"/>
          <w:kern w:val="0"/>
          <w:sz w:val="32"/>
          <w:szCs w:val="32"/>
        </w:rPr>
      </w:pPr>
      <w:r w:rsidRPr="0076431F">
        <w:rPr>
          <w:rFonts w:ascii="仿宋_GB2312" w:eastAsia="仿宋_GB2312" w:hAnsi="仿宋" w:cs="宋体" w:hint="eastAsia"/>
          <w:color w:val="000000"/>
          <w:kern w:val="0"/>
          <w:sz w:val="32"/>
          <w:szCs w:val="32"/>
        </w:rPr>
        <w:t>拟从我校招募</w:t>
      </w:r>
      <w:r>
        <w:rPr>
          <w:rFonts w:ascii="仿宋_GB2312" w:eastAsia="仿宋_GB2312" w:hAnsi="仿宋" w:cs="宋体" w:hint="eastAsia"/>
          <w:color w:val="000000"/>
          <w:kern w:val="0"/>
          <w:sz w:val="32"/>
          <w:szCs w:val="32"/>
        </w:rPr>
        <w:t>30</w:t>
      </w:r>
      <w:r w:rsidRPr="0076431F">
        <w:rPr>
          <w:rFonts w:ascii="仿宋_GB2312" w:eastAsia="仿宋_GB2312" w:hAnsi="仿宋" w:cs="宋体" w:hint="eastAsia"/>
          <w:color w:val="000000"/>
          <w:kern w:val="0"/>
          <w:sz w:val="32"/>
          <w:szCs w:val="32"/>
        </w:rPr>
        <w:t>名志愿者，其中</w:t>
      </w:r>
      <w:r w:rsidR="00A6214F">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山东省展区讲解员4名（女），青岛展区讲解员4名（3女1男），外语翻译志愿者6</w:t>
      </w:r>
      <w:r w:rsidR="008873FC">
        <w:rPr>
          <w:rFonts w:ascii="仿宋_GB2312" w:eastAsia="仿宋_GB2312" w:hAnsi="仿宋" w:cs="宋体" w:hint="eastAsia"/>
          <w:color w:val="000000"/>
          <w:kern w:val="0"/>
          <w:sz w:val="32"/>
          <w:szCs w:val="32"/>
        </w:rPr>
        <w:t>名（日语、朝鲜</w:t>
      </w:r>
      <w:r>
        <w:rPr>
          <w:rFonts w:ascii="仿宋_GB2312" w:eastAsia="仿宋_GB2312" w:hAnsi="仿宋" w:cs="宋体" w:hint="eastAsia"/>
          <w:color w:val="000000"/>
          <w:kern w:val="0"/>
          <w:sz w:val="32"/>
          <w:szCs w:val="32"/>
        </w:rPr>
        <w:t>语、英语各2名，男女不限），大会志愿者16名（13女3男）。</w:t>
      </w:r>
    </w:p>
    <w:p w:rsidR="00A46370" w:rsidRPr="00C06680" w:rsidRDefault="00A46370" w:rsidP="00A6214F">
      <w:pPr>
        <w:widowControl/>
        <w:ind w:firstLineChars="200" w:firstLine="640"/>
        <w:rPr>
          <w:rFonts w:ascii="黑体" w:eastAsia="黑体" w:hAnsi="宋体" w:cs="宋体"/>
          <w:kern w:val="0"/>
          <w:sz w:val="32"/>
          <w:szCs w:val="32"/>
        </w:rPr>
      </w:pPr>
      <w:r w:rsidRPr="00C06680">
        <w:rPr>
          <w:rFonts w:ascii="黑体" w:eastAsia="黑体" w:hAnsi="宋体" w:cs="宋体" w:hint="eastAsia"/>
          <w:kern w:val="0"/>
          <w:sz w:val="32"/>
          <w:szCs w:val="32"/>
        </w:rPr>
        <w:t>五、招募流程</w:t>
      </w:r>
    </w:p>
    <w:p w:rsidR="00A46370" w:rsidRPr="00C06680" w:rsidRDefault="00A46370" w:rsidP="00A6214F">
      <w:pPr>
        <w:widowControl/>
        <w:ind w:firstLineChars="200" w:firstLine="640"/>
        <w:rPr>
          <w:rFonts w:ascii="仿宋_GB2312" w:eastAsia="仿宋_GB2312" w:hAnsi="宋体" w:cs="仿宋"/>
          <w:kern w:val="0"/>
          <w:sz w:val="32"/>
          <w:szCs w:val="32"/>
        </w:rPr>
      </w:pPr>
      <w:r w:rsidRPr="00C06680">
        <w:rPr>
          <w:rFonts w:ascii="仿宋_GB2312" w:eastAsia="仿宋_GB2312" w:hAnsi="宋体" w:cs="仿宋" w:hint="eastAsia"/>
          <w:kern w:val="0"/>
          <w:sz w:val="32"/>
          <w:szCs w:val="32"/>
        </w:rPr>
        <w:t>志愿者招募工作流程为：报名、审核、面试、岗位确认、签署服务承诺书、录用</w:t>
      </w:r>
      <w:r w:rsidR="00A6214F" w:rsidRPr="00C06680">
        <w:rPr>
          <w:rFonts w:ascii="仿宋_GB2312" w:eastAsia="仿宋_GB2312" w:hAnsi="宋体" w:cs="仿宋" w:hint="eastAsia"/>
          <w:kern w:val="0"/>
          <w:sz w:val="32"/>
          <w:szCs w:val="32"/>
        </w:rPr>
        <w:t>、培训</w:t>
      </w:r>
      <w:r w:rsidRPr="00C06680">
        <w:rPr>
          <w:rFonts w:ascii="仿宋_GB2312" w:eastAsia="仿宋_GB2312" w:hAnsi="宋体" w:cs="仿宋" w:hint="eastAsia"/>
          <w:kern w:val="0"/>
          <w:sz w:val="32"/>
          <w:szCs w:val="32"/>
        </w:rPr>
        <w:t>。</w:t>
      </w:r>
    </w:p>
    <w:p w:rsidR="00E61F08" w:rsidRDefault="00A46370" w:rsidP="00A6214F">
      <w:pPr>
        <w:ind w:firstLineChars="200" w:firstLine="640"/>
        <w:rPr>
          <w:rFonts w:ascii="仿宋_GB2312" w:eastAsia="仿宋_GB2312" w:hAnsi="仿宋" w:cs="宋体"/>
          <w:kern w:val="0"/>
          <w:sz w:val="32"/>
          <w:szCs w:val="32"/>
        </w:rPr>
      </w:pPr>
      <w:r w:rsidRPr="00C06680">
        <w:rPr>
          <w:rFonts w:ascii="仿宋_GB2312" w:eastAsia="仿宋_GB2312" w:hAnsi="宋体" w:cs="仿宋" w:hint="eastAsia"/>
          <w:kern w:val="0"/>
          <w:sz w:val="32"/>
          <w:szCs w:val="32"/>
        </w:rPr>
        <w:t>1、报名。</w:t>
      </w:r>
      <w:r w:rsidR="00E61F08">
        <w:rPr>
          <w:rFonts w:ascii="仿宋_GB2312" w:eastAsia="仿宋_GB2312" w:hAnsi="仿宋" w:cs="宋体" w:hint="eastAsia"/>
          <w:kern w:val="0"/>
          <w:sz w:val="32"/>
          <w:szCs w:val="32"/>
        </w:rPr>
        <w:t>请有意报名的同学于2014年9月29日</w:t>
      </w:r>
      <w:r w:rsidR="00A6214F">
        <w:rPr>
          <w:rFonts w:ascii="仿宋_GB2312" w:eastAsia="仿宋_GB2312" w:hAnsi="仿宋" w:cs="宋体" w:hint="eastAsia"/>
          <w:kern w:val="0"/>
          <w:sz w:val="32"/>
          <w:szCs w:val="32"/>
        </w:rPr>
        <w:t>晚</w:t>
      </w:r>
      <w:r w:rsidR="00E61F08">
        <w:rPr>
          <w:rFonts w:ascii="仿宋_GB2312" w:eastAsia="仿宋_GB2312" w:hAnsi="仿宋" w:cs="宋体" w:hint="eastAsia"/>
          <w:kern w:val="0"/>
          <w:sz w:val="32"/>
          <w:szCs w:val="32"/>
        </w:rPr>
        <w:t>21:00前将报名表（附件）交至大学生志愿者联合会办公室（润兴</w:t>
      </w:r>
      <w:r w:rsidR="00A6214F">
        <w:rPr>
          <w:rFonts w:ascii="仿宋_GB2312" w:eastAsia="仿宋_GB2312" w:hAnsi="仿宋" w:cs="宋体" w:hint="eastAsia"/>
          <w:kern w:val="0"/>
          <w:sz w:val="32"/>
          <w:szCs w:val="32"/>
        </w:rPr>
        <w:t>餐厅</w:t>
      </w:r>
      <w:r w:rsidR="00E61F08">
        <w:rPr>
          <w:rFonts w:ascii="仿宋_GB2312" w:eastAsia="仿宋_GB2312" w:hAnsi="仿宋" w:cs="宋体" w:hint="eastAsia"/>
          <w:kern w:val="0"/>
          <w:sz w:val="32"/>
          <w:szCs w:val="32"/>
        </w:rPr>
        <w:t>三楼）。</w:t>
      </w:r>
    </w:p>
    <w:p w:rsidR="00E61F08" w:rsidRDefault="00E61F08" w:rsidP="00A6214F">
      <w:pPr>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2、</w:t>
      </w:r>
      <w:r w:rsidR="00A6214F">
        <w:rPr>
          <w:rFonts w:ascii="仿宋_GB2312" w:eastAsia="仿宋_GB2312" w:hAnsi="仿宋" w:cs="宋体" w:hint="eastAsia"/>
          <w:kern w:val="0"/>
          <w:sz w:val="32"/>
          <w:szCs w:val="32"/>
        </w:rPr>
        <w:t>审核、面试。拟定于</w:t>
      </w:r>
      <w:r w:rsidR="004F1A61">
        <w:rPr>
          <w:rFonts w:ascii="仿宋_GB2312" w:eastAsia="仿宋_GB2312" w:hAnsi="仿宋" w:cs="宋体" w:hint="eastAsia"/>
          <w:kern w:val="0"/>
          <w:sz w:val="32"/>
          <w:szCs w:val="32"/>
        </w:rPr>
        <w:t>2014年9月30日</w:t>
      </w:r>
      <w:r w:rsidR="00A6214F">
        <w:rPr>
          <w:rFonts w:ascii="仿宋_GB2312" w:eastAsia="仿宋_GB2312" w:hAnsi="仿宋" w:cs="宋体" w:hint="eastAsia"/>
          <w:kern w:val="0"/>
          <w:sz w:val="32"/>
          <w:szCs w:val="32"/>
        </w:rPr>
        <w:t>中午</w:t>
      </w:r>
      <w:r w:rsidR="004F77FE">
        <w:rPr>
          <w:rFonts w:ascii="仿宋_GB2312" w:eastAsia="仿宋_GB2312" w:hAnsi="仿宋" w:cs="宋体" w:hint="eastAsia"/>
          <w:kern w:val="0"/>
          <w:sz w:val="32"/>
          <w:szCs w:val="32"/>
        </w:rPr>
        <w:t>11</w:t>
      </w:r>
      <w:r w:rsidR="004F1A61">
        <w:rPr>
          <w:rFonts w:ascii="仿宋_GB2312" w:eastAsia="仿宋_GB2312" w:hAnsi="仿宋" w:cs="宋体" w:hint="eastAsia"/>
          <w:kern w:val="0"/>
          <w:sz w:val="32"/>
          <w:szCs w:val="32"/>
        </w:rPr>
        <w:t>：</w:t>
      </w:r>
      <w:r w:rsidR="004F77FE">
        <w:rPr>
          <w:rFonts w:ascii="仿宋_GB2312" w:eastAsia="仿宋_GB2312" w:hAnsi="仿宋" w:cs="宋体" w:hint="eastAsia"/>
          <w:kern w:val="0"/>
          <w:sz w:val="32"/>
          <w:szCs w:val="32"/>
        </w:rPr>
        <w:t>4</w:t>
      </w:r>
      <w:r w:rsidR="004F1A61">
        <w:rPr>
          <w:rFonts w:ascii="仿宋_GB2312" w:eastAsia="仿宋_GB2312" w:hAnsi="仿宋" w:cs="宋体" w:hint="eastAsia"/>
          <w:kern w:val="0"/>
          <w:sz w:val="32"/>
          <w:szCs w:val="32"/>
        </w:rPr>
        <w:t>0</w:t>
      </w:r>
      <w:r w:rsidR="00A6214F">
        <w:rPr>
          <w:rFonts w:ascii="仿宋_GB2312" w:eastAsia="仿宋_GB2312" w:hAnsi="仿宋" w:cs="宋体" w:hint="eastAsia"/>
          <w:kern w:val="0"/>
          <w:sz w:val="32"/>
          <w:szCs w:val="32"/>
        </w:rPr>
        <w:t>开始面试</w:t>
      </w:r>
      <w:r w:rsidR="004F1A61">
        <w:rPr>
          <w:rFonts w:ascii="仿宋_GB2312" w:eastAsia="仿宋_GB2312" w:hAnsi="仿宋" w:cs="宋体" w:hint="eastAsia"/>
          <w:kern w:val="0"/>
          <w:sz w:val="32"/>
          <w:szCs w:val="32"/>
        </w:rPr>
        <w:t>，</w:t>
      </w:r>
      <w:r w:rsidR="00A6214F">
        <w:rPr>
          <w:rFonts w:ascii="仿宋_GB2312" w:eastAsia="仿宋_GB2312" w:hAnsi="仿宋" w:cs="宋体" w:hint="eastAsia"/>
          <w:kern w:val="0"/>
          <w:sz w:val="32"/>
          <w:szCs w:val="32"/>
        </w:rPr>
        <w:t>具体事宜另行通知</w:t>
      </w:r>
      <w:r w:rsidR="004F1A61">
        <w:rPr>
          <w:rFonts w:ascii="仿宋_GB2312" w:eastAsia="仿宋_GB2312" w:hAnsi="仿宋" w:cs="宋体" w:hint="eastAsia"/>
          <w:kern w:val="0"/>
          <w:sz w:val="32"/>
          <w:szCs w:val="32"/>
        </w:rPr>
        <w:t>。</w:t>
      </w:r>
    </w:p>
    <w:p w:rsidR="00A6214F" w:rsidRDefault="00A6214F" w:rsidP="00A6214F">
      <w:pPr>
        <w:widowControl/>
        <w:wordWrap w:val="0"/>
        <w:spacing w:line="580" w:lineRule="exact"/>
        <w:ind w:firstLine="645"/>
        <w:jc w:val="left"/>
        <w:rPr>
          <w:rFonts w:ascii="仿宋_GB2312" w:eastAsia="仿宋_GB2312" w:hAnsi="仿宋" w:cs="宋体"/>
          <w:color w:val="000000"/>
          <w:kern w:val="0"/>
          <w:sz w:val="32"/>
          <w:szCs w:val="32"/>
        </w:rPr>
      </w:pPr>
      <w:r w:rsidRPr="00A6214F">
        <w:rPr>
          <w:rFonts w:ascii="仿宋_GB2312" w:eastAsia="仿宋_GB2312" w:hAnsi="仿宋" w:cs="宋体" w:hint="eastAsia"/>
          <w:color w:val="000000"/>
          <w:kern w:val="0"/>
          <w:sz w:val="32"/>
          <w:szCs w:val="32"/>
        </w:rPr>
        <w:t>联</w:t>
      </w:r>
      <w:r>
        <w:rPr>
          <w:rFonts w:ascii="仿宋_GB2312" w:eastAsia="仿宋_GB2312" w:hAnsi="仿宋" w:cs="宋体" w:hint="eastAsia"/>
          <w:color w:val="000000"/>
          <w:kern w:val="0"/>
          <w:sz w:val="32"/>
          <w:szCs w:val="32"/>
        </w:rPr>
        <w:t xml:space="preserve"> </w:t>
      </w:r>
      <w:r w:rsidRPr="00A6214F">
        <w:rPr>
          <w:rFonts w:ascii="仿宋_GB2312" w:eastAsia="仿宋_GB2312" w:hAnsi="仿宋" w:cs="宋体" w:hint="eastAsia"/>
          <w:color w:val="000000"/>
          <w:kern w:val="0"/>
          <w:sz w:val="32"/>
          <w:szCs w:val="32"/>
        </w:rPr>
        <w:t>系</w:t>
      </w:r>
      <w:r>
        <w:rPr>
          <w:rFonts w:ascii="仿宋_GB2312" w:eastAsia="仿宋_GB2312" w:hAnsi="仿宋" w:cs="宋体" w:hint="eastAsia"/>
          <w:color w:val="000000"/>
          <w:kern w:val="0"/>
          <w:sz w:val="32"/>
          <w:szCs w:val="32"/>
        </w:rPr>
        <w:t xml:space="preserve"> </w:t>
      </w:r>
      <w:r w:rsidRPr="00A6214F">
        <w:rPr>
          <w:rFonts w:ascii="仿宋_GB2312" w:eastAsia="仿宋_GB2312" w:hAnsi="仿宋" w:cs="宋体" w:hint="eastAsia"/>
          <w:color w:val="000000"/>
          <w:kern w:val="0"/>
          <w:sz w:val="32"/>
          <w:szCs w:val="32"/>
        </w:rPr>
        <w:t>人</w:t>
      </w:r>
      <w:r>
        <w:rPr>
          <w:rFonts w:ascii="仿宋_GB2312" w:eastAsia="仿宋_GB2312" w:hAnsi="仿宋" w:cs="宋体" w:hint="eastAsia"/>
          <w:color w:val="000000"/>
          <w:kern w:val="0"/>
          <w:sz w:val="32"/>
          <w:szCs w:val="32"/>
        </w:rPr>
        <w:t>：王忠倩</w:t>
      </w:r>
    </w:p>
    <w:p w:rsidR="00A6214F" w:rsidRPr="00A6214F" w:rsidRDefault="00A6214F" w:rsidP="00A6214F">
      <w:pPr>
        <w:widowControl/>
        <w:wordWrap w:val="0"/>
        <w:spacing w:line="580" w:lineRule="exact"/>
        <w:ind w:firstLine="645"/>
        <w:jc w:val="left"/>
        <w:rPr>
          <w:rFonts w:ascii="仿宋_GB2312" w:eastAsia="仿宋_GB2312" w:hAnsi="仿宋" w:cs="宋体"/>
          <w:color w:val="000000"/>
          <w:kern w:val="0"/>
          <w:sz w:val="32"/>
          <w:szCs w:val="32"/>
        </w:rPr>
      </w:pPr>
      <w:r w:rsidRPr="00A6214F">
        <w:rPr>
          <w:rFonts w:ascii="仿宋_GB2312" w:eastAsia="仿宋_GB2312" w:hAnsi="仿宋" w:cs="宋体" w:hint="eastAsia"/>
          <w:color w:val="000000"/>
          <w:kern w:val="0"/>
          <w:sz w:val="32"/>
          <w:szCs w:val="32"/>
        </w:rPr>
        <w:t>联系电话</w:t>
      </w:r>
      <w:r>
        <w:rPr>
          <w:rFonts w:ascii="仿宋_GB2312" w:eastAsia="仿宋_GB2312" w:hAnsi="仿宋" w:cs="宋体" w:hint="eastAsia"/>
          <w:color w:val="000000"/>
          <w:kern w:val="0"/>
          <w:sz w:val="32"/>
          <w:szCs w:val="32"/>
        </w:rPr>
        <w:t>：</w:t>
      </w:r>
      <w:r w:rsidRPr="00A6214F">
        <w:rPr>
          <w:rFonts w:ascii="仿宋_GB2312" w:eastAsia="仿宋_GB2312" w:hAnsi="仿宋" w:cs="宋体"/>
          <w:color w:val="000000"/>
          <w:kern w:val="0"/>
          <w:sz w:val="32"/>
          <w:szCs w:val="32"/>
        </w:rPr>
        <w:t>18363976179</w:t>
      </w:r>
    </w:p>
    <w:p w:rsidR="00A6214F" w:rsidRPr="00A6214F" w:rsidRDefault="002263A2" w:rsidP="00A6214F">
      <w:pPr>
        <w:widowControl/>
        <w:wordWrap w:val="0"/>
        <w:spacing w:line="580" w:lineRule="exact"/>
        <w:ind w:firstLine="645"/>
        <w:jc w:val="left"/>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lastRenderedPageBreak/>
        <w:t>报名</w:t>
      </w:r>
      <w:r w:rsidR="00A6214F" w:rsidRPr="00A6214F">
        <w:rPr>
          <w:rFonts w:ascii="仿宋_GB2312" w:eastAsia="仿宋_GB2312" w:hAnsi="仿宋" w:cs="宋体" w:hint="eastAsia"/>
          <w:color w:val="000000"/>
          <w:kern w:val="0"/>
          <w:sz w:val="32"/>
          <w:szCs w:val="32"/>
        </w:rPr>
        <w:t>地址：大学生活动中心3楼</w:t>
      </w:r>
      <w:r>
        <w:rPr>
          <w:rFonts w:ascii="仿宋_GB2312" w:eastAsia="仿宋_GB2312" w:hAnsi="仿宋" w:cs="宋体" w:hint="eastAsia"/>
          <w:color w:val="000000"/>
          <w:kern w:val="0"/>
          <w:sz w:val="32"/>
          <w:szCs w:val="32"/>
        </w:rPr>
        <w:t>大学生</w:t>
      </w:r>
      <w:r w:rsidR="00A6214F" w:rsidRPr="00A6214F">
        <w:rPr>
          <w:rFonts w:ascii="仿宋_GB2312" w:eastAsia="仿宋_GB2312" w:hAnsi="仿宋" w:cs="宋体" w:hint="eastAsia"/>
          <w:color w:val="000000"/>
          <w:kern w:val="0"/>
          <w:sz w:val="32"/>
          <w:szCs w:val="32"/>
        </w:rPr>
        <w:t>志愿者联合会办公室</w:t>
      </w:r>
    </w:p>
    <w:p w:rsidR="00A6214F" w:rsidRDefault="00A6214F" w:rsidP="00A6214F">
      <w:pPr>
        <w:widowControl/>
        <w:wordWrap w:val="0"/>
        <w:spacing w:line="580" w:lineRule="exact"/>
        <w:ind w:firstLine="645"/>
        <w:jc w:val="left"/>
        <w:rPr>
          <w:rFonts w:ascii="仿宋_GB2312" w:eastAsia="仿宋_GB2312" w:hAnsi="仿宋" w:cs="宋体"/>
          <w:color w:val="000000"/>
          <w:kern w:val="0"/>
          <w:sz w:val="32"/>
          <w:szCs w:val="32"/>
        </w:rPr>
      </w:pPr>
    </w:p>
    <w:p w:rsidR="002263A2" w:rsidRPr="00A6214F" w:rsidRDefault="002263A2" w:rsidP="002263A2">
      <w:pPr>
        <w:widowControl/>
        <w:wordWrap w:val="0"/>
        <w:spacing w:line="580" w:lineRule="exact"/>
        <w:ind w:firstLine="645"/>
        <w:jc w:val="left"/>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附件：</w:t>
      </w:r>
      <w:r w:rsidRPr="002263A2">
        <w:rPr>
          <w:rFonts w:ascii="仿宋_GB2312" w:eastAsia="仿宋_GB2312" w:hAnsi="仿宋" w:cs="宋体" w:hint="eastAsia"/>
          <w:color w:val="000000"/>
          <w:kern w:val="0"/>
          <w:sz w:val="32"/>
          <w:szCs w:val="32"/>
        </w:rPr>
        <w:t>第十二届中国国际农产品交易会暨第十三届山东国际农产品交易会志愿者招募报名登记表</w:t>
      </w:r>
    </w:p>
    <w:p w:rsidR="00A6214F" w:rsidRDefault="00A6214F" w:rsidP="00A6214F">
      <w:pPr>
        <w:ind w:firstLineChars="200" w:firstLine="640"/>
        <w:rPr>
          <w:rFonts w:ascii="仿宋_GB2312" w:eastAsia="仿宋_GB2312" w:hAnsi="仿宋" w:cs="宋体"/>
          <w:kern w:val="0"/>
          <w:sz w:val="32"/>
          <w:szCs w:val="32"/>
        </w:rPr>
      </w:pPr>
    </w:p>
    <w:p w:rsidR="002263A2" w:rsidRDefault="002263A2" w:rsidP="00A6214F">
      <w:pPr>
        <w:ind w:firstLineChars="200" w:firstLine="640"/>
        <w:rPr>
          <w:rFonts w:ascii="仿宋_GB2312" w:eastAsia="仿宋_GB2312" w:hAnsi="仿宋" w:cs="宋体"/>
          <w:kern w:val="0"/>
          <w:sz w:val="32"/>
          <w:szCs w:val="32"/>
        </w:rPr>
      </w:pPr>
    </w:p>
    <w:p w:rsidR="002263A2" w:rsidRDefault="002263A2" w:rsidP="002263A2">
      <w:pPr>
        <w:ind w:firstLineChars="1250" w:firstLine="4000"/>
        <w:rPr>
          <w:rFonts w:ascii="仿宋_GB2312" w:eastAsia="仿宋_GB2312" w:hAnsi="仿宋" w:cs="宋体"/>
          <w:kern w:val="0"/>
          <w:sz w:val="32"/>
          <w:szCs w:val="32"/>
        </w:rPr>
      </w:pPr>
      <w:r>
        <w:rPr>
          <w:rFonts w:ascii="仿宋_GB2312" w:eastAsia="仿宋_GB2312" w:hAnsi="仿宋" w:cs="宋体" w:hint="eastAsia"/>
          <w:kern w:val="0"/>
          <w:sz w:val="32"/>
          <w:szCs w:val="32"/>
        </w:rPr>
        <w:t>共青团青岛农业大学委员会</w:t>
      </w:r>
    </w:p>
    <w:p w:rsidR="002263A2" w:rsidRDefault="002263A2" w:rsidP="002263A2">
      <w:pPr>
        <w:ind w:firstLineChars="1050" w:firstLine="3360"/>
        <w:rPr>
          <w:rFonts w:ascii="仿宋_GB2312" w:eastAsia="仿宋_GB2312" w:hAnsi="仿宋" w:cs="宋体"/>
          <w:kern w:val="0"/>
          <w:sz w:val="32"/>
          <w:szCs w:val="32"/>
        </w:rPr>
      </w:pPr>
      <w:r>
        <w:rPr>
          <w:rFonts w:ascii="仿宋_GB2312" w:eastAsia="仿宋_GB2312" w:hAnsi="仿宋" w:cs="宋体" w:hint="eastAsia"/>
          <w:kern w:val="0"/>
          <w:sz w:val="32"/>
          <w:szCs w:val="32"/>
        </w:rPr>
        <w:t>青岛农业大学大学生志愿者联合会</w:t>
      </w:r>
    </w:p>
    <w:p w:rsidR="002263A2" w:rsidRPr="002263A2" w:rsidRDefault="002263A2" w:rsidP="00A6214F">
      <w:pPr>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 xml:space="preserve">                         2014年9月29日</w:t>
      </w:r>
    </w:p>
    <w:p w:rsidR="004F1A61" w:rsidRDefault="004F1A61" w:rsidP="00A6214F">
      <w:pPr>
        <w:widowControl/>
        <w:ind w:firstLineChars="200" w:firstLine="640"/>
        <w:rPr>
          <w:rFonts w:ascii="宋体" w:hAnsi="宋体" w:cs="宋体"/>
          <w:kern w:val="0"/>
          <w:sz w:val="32"/>
          <w:szCs w:val="32"/>
        </w:rPr>
      </w:pPr>
      <w:r>
        <w:rPr>
          <w:rFonts w:ascii="宋体" w:hAnsi="宋体" w:cs="宋体"/>
          <w:kern w:val="0"/>
          <w:sz w:val="32"/>
          <w:szCs w:val="32"/>
        </w:rPr>
        <w:br w:type="page"/>
      </w:r>
    </w:p>
    <w:p w:rsidR="00E61F08" w:rsidRDefault="00A6214F" w:rsidP="00E938BA">
      <w:pPr>
        <w:widowControl/>
        <w:shd w:val="clear" w:color="auto" w:fill="FFFFFF"/>
        <w:rPr>
          <w:rFonts w:ascii="宋体" w:hAnsi="宋体" w:cs="宋体"/>
          <w:kern w:val="0"/>
          <w:sz w:val="32"/>
          <w:szCs w:val="32"/>
        </w:rPr>
      </w:pPr>
      <w:r>
        <w:rPr>
          <w:rFonts w:ascii="宋体" w:hAnsi="宋体" w:cs="宋体" w:hint="eastAsia"/>
          <w:kern w:val="0"/>
          <w:sz w:val="32"/>
          <w:szCs w:val="32"/>
        </w:rPr>
        <w:lastRenderedPageBreak/>
        <w:t>附件</w:t>
      </w:r>
    </w:p>
    <w:p w:rsidR="00E7757D" w:rsidRPr="00E938BA" w:rsidRDefault="00E7757D" w:rsidP="00E938BA">
      <w:pPr>
        <w:widowControl/>
        <w:shd w:val="clear" w:color="auto" w:fill="FFFFFF"/>
        <w:ind w:firstLineChars="200" w:firstLine="600"/>
        <w:jc w:val="center"/>
        <w:rPr>
          <w:rFonts w:ascii="黑体" w:eastAsia="黑体" w:hAnsi="黑体" w:cs="宋体"/>
          <w:bCs/>
          <w:kern w:val="0"/>
          <w:sz w:val="30"/>
          <w:szCs w:val="30"/>
        </w:rPr>
      </w:pPr>
      <w:r w:rsidRPr="00E938BA">
        <w:rPr>
          <w:rFonts w:ascii="黑体" w:eastAsia="黑体" w:hAnsi="黑体" w:cs="宋体" w:hint="eastAsia"/>
          <w:bCs/>
          <w:kern w:val="0"/>
          <w:sz w:val="30"/>
          <w:szCs w:val="30"/>
        </w:rPr>
        <w:t>第十二届中国国际农产品交易会</w:t>
      </w:r>
    </w:p>
    <w:p w:rsidR="00E61F08" w:rsidRPr="00E938BA" w:rsidRDefault="00E7757D" w:rsidP="00E938BA">
      <w:pPr>
        <w:widowControl/>
        <w:shd w:val="clear" w:color="auto" w:fill="FFFFFF"/>
        <w:ind w:firstLineChars="200" w:firstLine="600"/>
        <w:jc w:val="center"/>
        <w:rPr>
          <w:rFonts w:ascii="黑体" w:eastAsia="黑体" w:hAnsi="黑体" w:cs="宋体"/>
          <w:bCs/>
          <w:kern w:val="0"/>
          <w:sz w:val="30"/>
          <w:szCs w:val="30"/>
        </w:rPr>
      </w:pPr>
      <w:r w:rsidRPr="00E938BA">
        <w:rPr>
          <w:rFonts w:ascii="黑体" w:eastAsia="黑体" w:hAnsi="黑体" w:cs="宋体" w:hint="eastAsia"/>
          <w:bCs/>
          <w:kern w:val="0"/>
          <w:sz w:val="30"/>
          <w:szCs w:val="30"/>
        </w:rPr>
        <w:t>暨第十三届山东国际农产品交易会志愿者招募报名登记表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91"/>
        <w:gridCol w:w="1134"/>
        <w:gridCol w:w="921"/>
        <w:gridCol w:w="1084"/>
        <w:gridCol w:w="1179"/>
        <w:gridCol w:w="141"/>
        <w:gridCol w:w="1359"/>
        <w:gridCol w:w="1613"/>
      </w:tblGrid>
      <w:tr w:rsidR="00E61F08" w:rsidTr="00C20301">
        <w:trPr>
          <w:trHeight w:val="526"/>
        </w:trPr>
        <w:tc>
          <w:tcPr>
            <w:tcW w:w="1158" w:type="dxa"/>
            <w:tcBorders>
              <w:top w:val="single" w:sz="4" w:space="0" w:color="000000"/>
              <w:left w:val="single" w:sz="4" w:space="0" w:color="000000"/>
              <w:bottom w:val="single" w:sz="4" w:space="0" w:color="000000"/>
              <w:right w:val="single" w:sz="4" w:space="0" w:color="000000"/>
            </w:tcBorders>
            <w:vAlign w:val="center"/>
          </w:tcPr>
          <w:p w:rsidR="00E61F08" w:rsidRDefault="00E61F08" w:rsidP="00E938BA">
            <w:pPr>
              <w:widowControl/>
            </w:pPr>
            <w:r>
              <w:rPr>
                <w:rFonts w:hint="eastAsia"/>
              </w:rPr>
              <w:t>姓名</w:t>
            </w:r>
          </w:p>
        </w:tc>
        <w:tc>
          <w:tcPr>
            <w:tcW w:w="1204" w:type="dxa"/>
            <w:tcBorders>
              <w:top w:val="single" w:sz="4" w:space="0" w:color="000000"/>
              <w:left w:val="single" w:sz="4" w:space="0" w:color="000000"/>
              <w:bottom w:val="single" w:sz="4" w:space="0" w:color="000000"/>
              <w:right w:val="single" w:sz="4" w:space="0" w:color="000000"/>
            </w:tcBorders>
            <w:vAlign w:val="center"/>
          </w:tcPr>
          <w:p w:rsidR="00E61F08" w:rsidRDefault="00E61F08" w:rsidP="00A6214F">
            <w:pPr>
              <w:widowControl/>
              <w:ind w:firstLineChars="200" w:firstLine="420"/>
            </w:pPr>
          </w:p>
        </w:tc>
        <w:tc>
          <w:tcPr>
            <w:tcW w:w="974" w:type="dxa"/>
            <w:tcBorders>
              <w:top w:val="single" w:sz="4" w:space="0" w:color="000000"/>
              <w:left w:val="single" w:sz="4" w:space="0" w:color="000000"/>
              <w:bottom w:val="single" w:sz="4" w:space="0" w:color="000000"/>
              <w:right w:val="single" w:sz="4" w:space="0" w:color="000000"/>
            </w:tcBorders>
            <w:vAlign w:val="center"/>
          </w:tcPr>
          <w:p w:rsidR="00E61F08" w:rsidRDefault="00E61F08" w:rsidP="00BC00FC">
            <w:pPr>
              <w:widowControl/>
            </w:pPr>
            <w:r>
              <w:rPr>
                <w:rFonts w:hint="eastAsia"/>
              </w:rPr>
              <w:t>性别</w:t>
            </w:r>
          </w:p>
        </w:tc>
        <w:tc>
          <w:tcPr>
            <w:tcW w:w="1150" w:type="dxa"/>
            <w:tcBorders>
              <w:top w:val="single" w:sz="4" w:space="0" w:color="000000"/>
              <w:left w:val="single" w:sz="4" w:space="0" w:color="000000"/>
              <w:bottom w:val="single" w:sz="4" w:space="0" w:color="000000"/>
              <w:right w:val="single" w:sz="4" w:space="0" w:color="000000"/>
            </w:tcBorders>
            <w:vAlign w:val="center"/>
          </w:tcPr>
          <w:p w:rsidR="00E61F08" w:rsidRDefault="00E61F08" w:rsidP="00A6214F">
            <w:pPr>
              <w:widowControl/>
              <w:ind w:firstLineChars="200" w:firstLine="420"/>
            </w:pPr>
          </w:p>
        </w:tc>
        <w:tc>
          <w:tcPr>
            <w:tcW w:w="1253" w:type="dxa"/>
            <w:tcBorders>
              <w:top w:val="single" w:sz="4" w:space="0" w:color="000000"/>
              <w:left w:val="single" w:sz="4" w:space="0" w:color="000000"/>
              <w:bottom w:val="single" w:sz="4" w:space="0" w:color="000000"/>
              <w:right w:val="single" w:sz="4" w:space="0" w:color="000000"/>
            </w:tcBorders>
            <w:vAlign w:val="center"/>
          </w:tcPr>
          <w:p w:rsidR="00E61F08" w:rsidRDefault="00E61F08" w:rsidP="00E938BA">
            <w:pPr>
              <w:widowControl/>
            </w:pPr>
            <w:r>
              <w:rPr>
                <w:rFonts w:hint="eastAsia"/>
              </w:rPr>
              <w:t>籍贯</w:t>
            </w:r>
          </w:p>
        </w:tc>
        <w:tc>
          <w:tcPr>
            <w:tcW w:w="1599" w:type="dxa"/>
            <w:gridSpan w:val="2"/>
            <w:tcBorders>
              <w:top w:val="single" w:sz="4" w:space="0" w:color="000000"/>
              <w:left w:val="single" w:sz="4" w:space="0" w:color="000000"/>
              <w:bottom w:val="single" w:sz="4" w:space="0" w:color="000000"/>
              <w:right w:val="single" w:sz="4" w:space="0" w:color="000000"/>
            </w:tcBorders>
            <w:vAlign w:val="center"/>
          </w:tcPr>
          <w:p w:rsidR="00E61F08" w:rsidRDefault="00E61F08" w:rsidP="00A6214F">
            <w:pPr>
              <w:widowControl/>
              <w:ind w:firstLineChars="200" w:firstLine="420"/>
            </w:pPr>
          </w:p>
        </w:tc>
        <w:tc>
          <w:tcPr>
            <w:tcW w:w="1720" w:type="dxa"/>
            <w:vMerge w:val="restart"/>
            <w:tcBorders>
              <w:top w:val="single" w:sz="4" w:space="0" w:color="000000"/>
              <w:left w:val="single" w:sz="4" w:space="0" w:color="000000"/>
              <w:right w:val="single" w:sz="4" w:space="0" w:color="000000"/>
            </w:tcBorders>
            <w:vAlign w:val="center"/>
          </w:tcPr>
          <w:p w:rsidR="00E61F08" w:rsidRDefault="00E61F08" w:rsidP="00C20301">
            <w:pPr>
              <w:widowControl/>
            </w:pPr>
            <w:r>
              <w:rPr>
                <w:rFonts w:hint="eastAsia"/>
              </w:rPr>
              <w:t>电子版照片</w:t>
            </w:r>
          </w:p>
        </w:tc>
      </w:tr>
      <w:tr w:rsidR="00E61F08" w:rsidTr="00C20301">
        <w:trPr>
          <w:trHeight w:val="548"/>
        </w:trPr>
        <w:tc>
          <w:tcPr>
            <w:tcW w:w="1158" w:type="dxa"/>
            <w:tcBorders>
              <w:top w:val="single" w:sz="4" w:space="0" w:color="000000"/>
              <w:left w:val="single" w:sz="4" w:space="0" w:color="000000"/>
              <w:bottom w:val="single" w:sz="4" w:space="0" w:color="000000"/>
              <w:right w:val="single" w:sz="4" w:space="0" w:color="000000"/>
            </w:tcBorders>
            <w:vAlign w:val="center"/>
          </w:tcPr>
          <w:p w:rsidR="00E61F08" w:rsidRDefault="00E61F08" w:rsidP="00BC00FC">
            <w:pPr>
              <w:widowControl/>
            </w:pPr>
            <w:r>
              <w:rPr>
                <w:rFonts w:hint="eastAsia"/>
              </w:rPr>
              <w:t>出生年月</w:t>
            </w:r>
          </w:p>
        </w:tc>
        <w:tc>
          <w:tcPr>
            <w:tcW w:w="1204" w:type="dxa"/>
            <w:tcBorders>
              <w:top w:val="single" w:sz="4" w:space="0" w:color="000000"/>
              <w:left w:val="single" w:sz="4" w:space="0" w:color="000000"/>
              <w:bottom w:val="single" w:sz="4" w:space="0" w:color="000000"/>
              <w:right w:val="single" w:sz="4" w:space="0" w:color="000000"/>
            </w:tcBorders>
            <w:vAlign w:val="center"/>
          </w:tcPr>
          <w:p w:rsidR="00E61F08" w:rsidRDefault="00E61F08" w:rsidP="00A6214F">
            <w:pPr>
              <w:widowControl/>
              <w:ind w:firstLineChars="200" w:firstLine="420"/>
            </w:pPr>
          </w:p>
        </w:tc>
        <w:tc>
          <w:tcPr>
            <w:tcW w:w="974" w:type="dxa"/>
            <w:tcBorders>
              <w:top w:val="single" w:sz="4" w:space="0" w:color="000000"/>
              <w:left w:val="single" w:sz="4" w:space="0" w:color="000000"/>
              <w:bottom w:val="single" w:sz="4" w:space="0" w:color="000000"/>
              <w:right w:val="single" w:sz="4" w:space="0" w:color="000000"/>
            </w:tcBorders>
            <w:vAlign w:val="center"/>
          </w:tcPr>
          <w:p w:rsidR="00E61F08" w:rsidRDefault="00E61F08" w:rsidP="00BC00FC">
            <w:pPr>
              <w:widowControl/>
            </w:pPr>
            <w:r>
              <w:rPr>
                <w:rFonts w:hint="eastAsia"/>
              </w:rPr>
              <w:t>民族</w:t>
            </w:r>
          </w:p>
        </w:tc>
        <w:tc>
          <w:tcPr>
            <w:tcW w:w="1150" w:type="dxa"/>
            <w:tcBorders>
              <w:top w:val="single" w:sz="4" w:space="0" w:color="000000"/>
              <w:left w:val="single" w:sz="4" w:space="0" w:color="000000"/>
              <w:bottom w:val="single" w:sz="4" w:space="0" w:color="000000"/>
              <w:right w:val="single" w:sz="4" w:space="0" w:color="000000"/>
            </w:tcBorders>
            <w:vAlign w:val="center"/>
          </w:tcPr>
          <w:p w:rsidR="00E61F08" w:rsidRDefault="00E61F08" w:rsidP="00A6214F">
            <w:pPr>
              <w:widowControl/>
              <w:ind w:firstLineChars="200" w:firstLine="420"/>
            </w:pPr>
          </w:p>
        </w:tc>
        <w:tc>
          <w:tcPr>
            <w:tcW w:w="1253" w:type="dxa"/>
            <w:tcBorders>
              <w:top w:val="single" w:sz="4" w:space="0" w:color="000000"/>
              <w:left w:val="single" w:sz="4" w:space="0" w:color="000000"/>
              <w:bottom w:val="single" w:sz="4" w:space="0" w:color="000000"/>
              <w:right w:val="single" w:sz="4" w:space="0" w:color="000000"/>
            </w:tcBorders>
            <w:vAlign w:val="center"/>
          </w:tcPr>
          <w:p w:rsidR="00E61F08" w:rsidRDefault="00E61F08" w:rsidP="00BC00FC">
            <w:pPr>
              <w:widowControl/>
            </w:pPr>
            <w:r>
              <w:rPr>
                <w:rFonts w:hint="eastAsia"/>
              </w:rPr>
              <w:t>政治面貌</w:t>
            </w:r>
          </w:p>
        </w:tc>
        <w:tc>
          <w:tcPr>
            <w:tcW w:w="1599" w:type="dxa"/>
            <w:gridSpan w:val="2"/>
            <w:tcBorders>
              <w:top w:val="single" w:sz="4" w:space="0" w:color="000000"/>
              <w:left w:val="single" w:sz="4" w:space="0" w:color="000000"/>
              <w:bottom w:val="single" w:sz="4" w:space="0" w:color="000000"/>
              <w:right w:val="single" w:sz="4" w:space="0" w:color="000000"/>
            </w:tcBorders>
            <w:vAlign w:val="center"/>
          </w:tcPr>
          <w:p w:rsidR="00E61F08" w:rsidRDefault="00E61F08" w:rsidP="00A6214F">
            <w:pPr>
              <w:widowControl/>
              <w:ind w:firstLineChars="200" w:firstLine="420"/>
            </w:pPr>
          </w:p>
        </w:tc>
        <w:tc>
          <w:tcPr>
            <w:tcW w:w="1720" w:type="dxa"/>
            <w:vMerge/>
            <w:tcBorders>
              <w:left w:val="single" w:sz="4" w:space="0" w:color="000000"/>
              <w:right w:val="single" w:sz="4" w:space="0" w:color="000000"/>
            </w:tcBorders>
            <w:vAlign w:val="center"/>
          </w:tcPr>
          <w:p w:rsidR="00E61F08" w:rsidRDefault="00E61F08" w:rsidP="00A6214F">
            <w:pPr>
              <w:widowControl/>
              <w:ind w:firstLineChars="200" w:firstLine="420"/>
            </w:pPr>
          </w:p>
        </w:tc>
      </w:tr>
      <w:tr w:rsidR="00E61F08" w:rsidTr="00C20301">
        <w:trPr>
          <w:trHeight w:val="570"/>
        </w:trPr>
        <w:tc>
          <w:tcPr>
            <w:tcW w:w="1158" w:type="dxa"/>
            <w:vAlign w:val="center"/>
          </w:tcPr>
          <w:p w:rsidR="00E61F08" w:rsidRDefault="00E61F08" w:rsidP="00454E76">
            <w:r>
              <w:rPr>
                <w:rFonts w:hint="eastAsia"/>
              </w:rPr>
              <w:t>所在</w:t>
            </w:r>
            <w:r w:rsidR="00E938BA">
              <w:rPr>
                <w:rFonts w:hint="eastAsia"/>
              </w:rPr>
              <w:t>学院</w:t>
            </w:r>
          </w:p>
        </w:tc>
        <w:tc>
          <w:tcPr>
            <w:tcW w:w="2178" w:type="dxa"/>
            <w:gridSpan w:val="2"/>
            <w:tcBorders>
              <w:right w:val="single" w:sz="4" w:space="0" w:color="auto"/>
            </w:tcBorders>
            <w:vAlign w:val="center"/>
          </w:tcPr>
          <w:p w:rsidR="00E61F08" w:rsidRDefault="00E61F08" w:rsidP="00A6214F">
            <w:pPr>
              <w:ind w:firstLineChars="200" w:firstLine="420"/>
            </w:pPr>
          </w:p>
        </w:tc>
        <w:tc>
          <w:tcPr>
            <w:tcW w:w="1150" w:type="dxa"/>
            <w:tcBorders>
              <w:left w:val="single" w:sz="4" w:space="0" w:color="auto"/>
              <w:right w:val="single" w:sz="4" w:space="0" w:color="auto"/>
            </w:tcBorders>
            <w:vAlign w:val="center"/>
          </w:tcPr>
          <w:p w:rsidR="00E61F08" w:rsidRDefault="00BC00FC" w:rsidP="00BC00FC">
            <w:r>
              <w:rPr>
                <w:rFonts w:hint="eastAsia"/>
              </w:rPr>
              <w:t>专业</w:t>
            </w:r>
            <w:r w:rsidR="00E61F08">
              <w:rPr>
                <w:rFonts w:hint="eastAsia"/>
              </w:rPr>
              <w:t>年级</w:t>
            </w:r>
          </w:p>
        </w:tc>
        <w:tc>
          <w:tcPr>
            <w:tcW w:w="2852" w:type="dxa"/>
            <w:gridSpan w:val="3"/>
            <w:tcBorders>
              <w:left w:val="single" w:sz="4" w:space="0" w:color="auto"/>
              <w:right w:val="single" w:sz="4" w:space="0" w:color="000000"/>
            </w:tcBorders>
            <w:vAlign w:val="center"/>
          </w:tcPr>
          <w:p w:rsidR="00E61F08" w:rsidRDefault="00E61F08" w:rsidP="00A6214F">
            <w:pPr>
              <w:ind w:firstLineChars="200" w:firstLine="420"/>
            </w:pPr>
          </w:p>
        </w:tc>
        <w:tc>
          <w:tcPr>
            <w:tcW w:w="1720" w:type="dxa"/>
            <w:vMerge/>
            <w:tcBorders>
              <w:left w:val="single" w:sz="4" w:space="0" w:color="000000"/>
              <w:right w:val="single" w:sz="4" w:space="0" w:color="000000"/>
            </w:tcBorders>
            <w:vAlign w:val="center"/>
          </w:tcPr>
          <w:p w:rsidR="00E61F08" w:rsidRDefault="00E61F08" w:rsidP="00A6214F">
            <w:pPr>
              <w:ind w:firstLineChars="200" w:firstLine="420"/>
            </w:pPr>
          </w:p>
        </w:tc>
      </w:tr>
      <w:tr w:rsidR="00E61F08" w:rsidTr="00C20301">
        <w:trPr>
          <w:trHeight w:val="538"/>
        </w:trPr>
        <w:tc>
          <w:tcPr>
            <w:tcW w:w="1158" w:type="dxa"/>
            <w:vAlign w:val="center"/>
          </w:tcPr>
          <w:p w:rsidR="00E61F08" w:rsidRDefault="00E61F08" w:rsidP="00BC00FC">
            <w:r>
              <w:rPr>
                <w:rFonts w:hint="eastAsia"/>
              </w:rPr>
              <w:t>手机号码</w:t>
            </w:r>
          </w:p>
        </w:tc>
        <w:tc>
          <w:tcPr>
            <w:tcW w:w="2178" w:type="dxa"/>
            <w:gridSpan w:val="2"/>
            <w:tcBorders>
              <w:right w:val="single" w:sz="4" w:space="0" w:color="auto"/>
            </w:tcBorders>
            <w:vAlign w:val="center"/>
          </w:tcPr>
          <w:p w:rsidR="00E61F08" w:rsidRDefault="00E61F08" w:rsidP="00A6214F">
            <w:pPr>
              <w:ind w:firstLineChars="200" w:firstLine="420"/>
            </w:pPr>
          </w:p>
        </w:tc>
        <w:tc>
          <w:tcPr>
            <w:tcW w:w="1150" w:type="dxa"/>
            <w:tcBorders>
              <w:left w:val="single" w:sz="4" w:space="0" w:color="auto"/>
              <w:right w:val="single" w:sz="4" w:space="0" w:color="auto"/>
            </w:tcBorders>
            <w:vAlign w:val="center"/>
          </w:tcPr>
          <w:p w:rsidR="00E61F08" w:rsidRDefault="00E61F08" w:rsidP="00BC00FC">
            <w:r>
              <w:rPr>
                <w:rFonts w:hint="eastAsia"/>
              </w:rPr>
              <w:t>现任职务</w:t>
            </w:r>
          </w:p>
        </w:tc>
        <w:tc>
          <w:tcPr>
            <w:tcW w:w="2852" w:type="dxa"/>
            <w:gridSpan w:val="3"/>
            <w:tcBorders>
              <w:left w:val="single" w:sz="4" w:space="0" w:color="auto"/>
              <w:right w:val="single" w:sz="4" w:space="0" w:color="000000"/>
            </w:tcBorders>
            <w:vAlign w:val="center"/>
          </w:tcPr>
          <w:p w:rsidR="00E61F08" w:rsidRDefault="00E61F08" w:rsidP="00A6214F">
            <w:pPr>
              <w:ind w:firstLineChars="200" w:firstLine="420"/>
            </w:pPr>
          </w:p>
        </w:tc>
        <w:tc>
          <w:tcPr>
            <w:tcW w:w="1720" w:type="dxa"/>
            <w:vMerge/>
            <w:tcBorders>
              <w:left w:val="single" w:sz="4" w:space="0" w:color="000000"/>
              <w:right w:val="single" w:sz="4" w:space="0" w:color="000000"/>
            </w:tcBorders>
            <w:vAlign w:val="center"/>
          </w:tcPr>
          <w:p w:rsidR="00E61F08" w:rsidRDefault="00E61F08" w:rsidP="00A6214F">
            <w:pPr>
              <w:ind w:firstLineChars="200" w:firstLine="420"/>
            </w:pPr>
          </w:p>
        </w:tc>
      </w:tr>
      <w:tr w:rsidR="00E61F08" w:rsidTr="00C20301">
        <w:trPr>
          <w:trHeight w:val="507"/>
        </w:trPr>
        <w:tc>
          <w:tcPr>
            <w:tcW w:w="1158" w:type="dxa"/>
            <w:vAlign w:val="center"/>
          </w:tcPr>
          <w:p w:rsidR="00E61F08" w:rsidRDefault="00E61F08" w:rsidP="00BC00FC">
            <w:r>
              <w:rPr>
                <w:rFonts w:hint="eastAsia"/>
              </w:rPr>
              <w:t>服装号码</w:t>
            </w:r>
          </w:p>
        </w:tc>
        <w:tc>
          <w:tcPr>
            <w:tcW w:w="2178" w:type="dxa"/>
            <w:gridSpan w:val="2"/>
            <w:tcBorders>
              <w:right w:val="single" w:sz="4" w:space="0" w:color="auto"/>
            </w:tcBorders>
            <w:vAlign w:val="center"/>
          </w:tcPr>
          <w:p w:rsidR="00E61F08" w:rsidRDefault="00E61F08" w:rsidP="00A6214F">
            <w:pPr>
              <w:ind w:firstLineChars="200" w:firstLine="420"/>
            </w:pPr>
          </w:p>
        </w:tc>
        <w:tc>
          <w:tcPr>
            <w:tcW w:w="1150" w:type="dxa"/>
            <w:tcBorders>
              <w:left w:val="single" w:sz="4" w:space="0" w:color="auto"/>
              <w:right w:val="single" w:sz="4" w:space="0" w:color="auto"/>
            </w:tcBorders>
            <w:vAlign w:val="center"/>
          </w:tcPr>
          <w:p w:rsidR="00E61F08" w:rsidRDefault="00E61F08" w:rsidP="00E938BA">
            <w:r>
              <w:rPr>
                <w:rFonts w:hint="eastAsia"/>
              </w:rPr>
              <w:t>身高</w:t>
            </w:r>
          </w:p>
        </w:tc>
        <w:tc>
          <w:tcPr>
            <w:tcW w:w="1405" w:type="dxa"/>
            <w:gridSpan w:val="2"/>
            <w:tcBorders>
              <w:left w:val="single" w:sz="4" w:space="0" w:color="auto"/>
              <w:right w:val="single" w:sz="4" w:space="0" w:color="auto"/>
            </w:tcBorders>
            <w:vAlign w:val="center"/>
          </w:tcPr>
          <w:p w:rsidR="00E61F08" w:rsidRDefault="00E61F08" w:rsidP="00A6214F">
            <w:pPr>
              <w:ind w:firstLineChars="200" w:firstLine="420"/>
            </w:pPr>
            <w:r>
              <w:rPr>
                <w:rFonts w:hint="eastAsia"/>
              </w:rPr>
              <w:t xml:space="preserve">   </w:t>
            </w:r>
          </w:p>
        </w:tc>
        <w:tc>
          <w:tcPr>
            <w:tcW w:w="1447" w:type="dxa"/>
            <w:tcBorders>
              <w:left w:val="single" w:sz="4" w:space="0" w:color="auto"/>
              <w:right w:val="single" w:sz="4" w:space="0" w:color="auto"/>
            </w:tcBorders>
            <w:vAlign w:val="center"/>
          </w:tcPr>
          <w:p w:rsidR="00E61F08" w:rsidRDefault="00E61F08" w:rsidP="00E938BA">
            <w:r>
              <w:rPr>
                <w:rFonts w:hint="eastAsia"/>
              </w:rPr>
              <w:t>体重</w:t>
            </w:r>
          </w:p>
        </w:tc>
        <w:tc>
          <w:tcPr>
            <w:tcW w:w="1720" w:type="dxa"/>
            <w:tcBorders>
              <w:left w:val="single" w:sz="4" w:space="0" w:color="auto"/>
            </w:tcBorders>
            <w:vAlign w:val="center"/>
          </w:tcPr>
          <w:p w:rsidR="00E61F08" w:rsidRDefault="00E61F08" w:rsidP="00A6214F">
            <w:pPr>
              <w:ind w:firstLineChars="200" w:firstLine="420"/>
            </w:pPr>
          </w:p>
        </w:tc>
      </w:tr>
      <w:tr w:rsidR="00E61F08" w:rsidTr="00C20301">
        <w:trPr>
          <w:trHeight w:val="507"/>
        </w:trPr>
        <w:tc>
          <w:tcPr>
            <w:tcW w:w="1158" w:type="dxa"/>
            <w:vAlign w:val="center"/>
          </w:tcPr>
          <w:p w:rsidR="00E61F08" w:rsidRDefault="00E61F08" w:rsidP="00BC00FC">
            <w:r>
              <w:rPr>
                <w:rFonts w:hint="eastAsia"/>
              </w:rPr>
              <w:t>电子邮箱</w:t>
            </w:r>
          </w:p>
        </w:tc>
        <w:tc>
          <w:tcPr>
            <w:tcW w:w="2178" w:type="dxa"/>
            <w:gridSpan w:val="2"/>
            <w:vAlign w:val="center"/>
          </w:tcPr>
          <w:p w:rsidR="00E61F08" w:rsidRDefault="00E61F08" w:rsidP="00A6214F">
            <w:pPr>
              <w:ind w:firstLineChars="200" w:firstLine="420"/>
            </w:pPr>
          </w:p>
        </w:tc>
        <w:tc>
          <w:tcPr>
            <w:tcW w:w="1150" w:type="dxa"/>
            <w:vAlign w:val="center"/>
          </w:tcPr>
          <w:p w:rsidR="00E61F08" w:rsidRDefault="00E61F08" w:rsidP="00BC00FC">
            <w:r>
              <w:rPr>
                <w:rFonts w:hint="eastAsia"/>
              </w:rPr>
              <w:t>QQ</w:t>
            </w:r>
            <w:r>
              <w:rPr>
                <w:rFonts w:hint="eastAsia"/>
              </w:rPr>
              <w:t>号码</w:t>
            </w:r>
          </w:p>
        </w:tc>
        <w:tc>
          <w:tcPr>
            <w:tcW w:w="1405" w:type="dxa"/>
            <w:gridSpan w:val="2"/>
            <w:tcBorders>
              <w:right w:val="single" w:sz="4" w:space="0" w:color="auto"/>
            </w:tcBorders>
            <w:vAlign w:val="center"/>
          </w:tcPr>
          <w:p w:rsidR="00E61F08" w:rsidRDefault="00E61F08" w:rsidP="00A6214F">
            <w:pPr>
              <w:ind w:firstLineChars="200" w:firstLine="420"/>
            </w:pPr>
          </w:p>
        </w:tc>
        <w:tc>
          <w:tcPr>
            <w:tcW w:w="1447" w:type="dxa"/>
            <w:tcBorders>
              <w:left w:val="single" w:sz="4" w:space="0" w:color="auto"/>
              <w:right w:val="single" w:sz="4" w:space="0" w:color="auto"/>
            </w:tcBorders>
            <w:vAlign w:val="center"/>
          </w:tcPr>
          <w:p w:rsidR="00E61F08" w:rsidRDefault="00E61F08" w:rsidP="00BC00FC">
            <w:r>
              <w:rPr>
                <w:rFonts w:hint="eastAsia"/>
              </w:rPr>
              <w:t>微信号码</w:t>
            </w:r>
          </w:p>
        </w:tc>
        <w:tc>
          <w:tcPr>
            <w:tcW w:w="1720" w:type="dxa"/>
            <w:tcBorders>
              <w:left w:val="single" w:sz="4" w:space="0" w:color="auto"/>
            </w:tcBorders>
            <w:vAlign w:val="center"/>
          </w:tcPr>
          <w:p w:rsidR="00E61F08" w:rsidRDefault="00E61F08" w:rsidP="00A6214F">
            <w:pPr>
              <w:ind w:firstLineChars="200" w:firstLine="420"/>
            </w:pPr>
          </w:p>
        </w:tc>
      </w:tr>
      <w:tr w:rsidR="00E61F08" w:rsidTr="00C20301">
        <w:trPr>
          <w:trHeight w:val="556"/>
        </w:trPr>
        <w:tc>
          <w:tcPr>
            <w:tcW w:w="1158" w:type="dxa"/>
            <w:vAlign w:val="center"/>
          </w:tcPr>
          <w:p w:rsidR="00E61F08" w:rsidRDefault="00E61F08" w:rsidP="00BC00FC">
            <w:r>
              <w:rPr>
                <w:rFonts w:hint="eastAsia"/>
              </w:rPr>
              <w:t>报名岗位</w:t>
            </w:r>
          </w:p>
        </w:tc>
        <w:tc>
          <w:tcPr>
            <w:tcW w:w="7900" w:type="dxa"/>
            <w:gridSpan w:val="7"/>
            <w:vAlign w:val="center"/>
          </w:tcPr>
          <w:p w:rsidR="00C20301" w:rsidRDefault="004F1A61" w:rsidP="00E938BA">
            <w:pPr>
              <w:rPr>
                <w:rFonts w:hint="eastAsia"/>
              </w:rPr>
            </w:pPr>
            <w:r>
              <w:rPr>
                <w:rFonts w:hint="eastAsia"/>
              </w:rPr>
              <w:t>讲解员（</w:t>
            </w:r>
            <w:r w:rsidR="00E938BA">
              <w:rPr>
                <w:rFonts w:hint="eastAsia"/>
              </w:rPr>
              <w:t xml:space="preserve">  </w:t>
            </w:r>
            <w:r>
              <w:rPr>
                <w:rFonts w:hint="eastAsia"/>
              </w:rPr>
              <w:t>）</w:t>
            </w:r>
            <w:r w:rsidR="00E938BA">
              <w:rPr>
                <w:rFonts w:hint="eastAsia"/>
              </w:rPr>
              <w:t xml:space="preserve">   </w:t>
            </w:r>
            <w:r>
              <w:rPr>
                <w:rFonts w:hint="eastAsia"/>
              </w:rPr>
              <w:t>翻译（</w:t>
            </w:r>
            <w:r w:rsidR="00E938BA">
              <w:rPr>
                <w:rFonts w:hint="eastAsia"/>
              </w:rPr>
              <w:t xml:space="preserve">  </w:t>
            </w:r>
            <w:r>
              <w:rPr>
                <w:rFonts w:hint="eastAsia"/>
              </w:rPr>
              <w:t>）</w:t>
            </w:r>
            <w:r w:rsidR="00E938BA">
              <w:rPr>
                <w:rFonts w:hint="eastAsia"/>
              </w:rPr>
              <w:t xml:space="preserve">    </w:t>
            </w:r>
            <w:r>
              <w:rPr>
                <w:rFonts w:hint="eastAsia"/>
              </w:rPr>
              <w:t>大会志愿者（</w:t>
            </w:r>
            <w:r w:rsidR="00E938BA">
              <w:rPr>
                <w:rFonts w:hint="eastAsia"/>
              </w:rPr>
              <w:t xml:space="preserve"> </w:t>
            </w:r>
            <w:r>
              <w:rPr>
                <w:rFonts w:hint="eastAsia"/>
              </w:rPr>
              <w:t>）</w:t>
            </w:r>
            <w:r w:rsidR="00E938BA">
              <w:rPr>
                <w:rFonts w:hint="eastAsia"/>
              </w:rPr>
              <w:t xml:space="preserve"> </w:t>
            </w:r>
          </w:p>
          <w:p w:rsidR="00E61F08" w:rsidRDefault="00E938BA" w:rsidP="00E938BA">
            <w:r>
              <w:rPr>
                <w:rFonts w:hint="eastAsia"/>
              </w:rPr>
              <w:t xml:space="preserve"> </w:t>
            </w:r>
            <w:r w:rsidR="00C20301">
              <w:rPr>
                <w:rFonts w:hint="eastAsia"/>
              </w:rPr>
              <w:t xml:space="preserve">                                </w:t>
            </w:r>
            <w:r>
              <w:rPr>
                <w:rFonts w:hint="eastAsia"/>
              </w:rPr>
              <w:t>（在有意报名的岗位括号中打√）</w:t>
            </w:r>
          </w:p>
        </w:tc>
      </w:tr>
      <w:tr w:rsidR="00E61F08" w:rsidTr="00C20301">
        <w:trPr>
          <w:trHeight w:val="1800"/>
        </w:trPr>
        <w:tc>
          <w:tcPr>
            <w:tcW w:w="1158" w:type="dxa"/>
            <w:vAlign w:val="center"/>
          </w:tcPr>
          <w:p w:rsidR="00E61F08" w:rsidRDefault="00E61F08" w:rsidP="00C20301">
            <w:pPr>
              <w:jc w:val="left"/>
            </w:pPr>
            <w:r>
              <w:rPr>
                <w:rFonts w:hint="eastAsia"/>
              </w:rPr>
              <w:t>个人</w:t>
            </w:r>
          </w:p>
          <w:p w:rsidR="00FC186D" w:rsidRDefault="004B5E5E" w:rsidP="00C20301">
            <w:pPr>
              <w:jc w:val="left"/>
              <w:rPr>
                <w:rFonts w:hint="eastAsia"/>
              </w:rPr>
            </w:pPr>
            <w:r>
              <w:rPr>
                <w:rFonts w:hint="eastAsia"/>
              </w:rPr>
              <w:t>简历</w:t>
            </w:r>
          </w:p>
          <w:p w:rsidR="00E61F08" w:rsidRDefault="00FC186D" w:rsidP="00C20301">
            <w:pPr>
              <w:jc w:val="left"/>
            </w:pPr>
            <w:r>
              <w:rPr>
                <w:rFonts w:hint="eastAsia"/>
              </w:rPr>
              <w:t>及优势</w:t>
            </w:r>
          </w:p>
        </w:tc>
        <w:tc>
          <w:tcPr>
            <w:tcW w:w="7900" w:type="dxa"/>
            <w:gridSpan w:val="7"/>
            <w:vAlign w:val="center"/>
          </w:tcPr>
          <w:p w:rsidR="00E61F08" w:rsidRDefault="00E61F08" w:rsidP="00C20301">
            <w:pPr>
              <w:spacing w:beforeLines="50"/>
              <w:ind w:firstLineChars="200" w:firstLine="420"/>
              <w:rPr>
                <w:rFonts w:hint="eastAsia"/>
              </w:rPr>
            </w:pPr>
          </w:p>
          <w:p w:rsidR="00C20301" w:rsidRDefault="00C20301" w:rsidP="00C20301">
            <w:pPr>
              <w:spacing w:beforeLines="50"/>
              <w:ind w:firstLineChars="200" w:firstLine="420"/>
              <w:rPr>
                <w:rFonts w:hint="eastAsia"/>
              </w:rPr>
            </w:pPr>
          </w:p>
          <w:p w:rsidR="00C20301" w:rsidRDefault="00C20301" w:rsidP="00C20301">
            <w:pPr>
              <w:spacing w:beforeLines="50"/>
              <w:ind w:firstLineChars="200" w:firstLine="420"/>
              <w:rPr>
                <w:rFonts w:hint="eastAsia"/>
              </w:rPr>
            </w:pPr>
          </w:p>
          <w:p w:rsidR="00C20301" w:rsidRDefault="00C20301" w:rsidP="00C20301">
            <w:pPr>
              <w:spacing w:beforeLines="50"/>
              <w:ind w:firstLineChars="200" w:firstLine="420"/>
              <w:rPr>
                <w:rFonts w:hint="eastAsia"/>
              </w:rPr>
            </w:pPr>
          </w:p>
          <w:p w:rsidR="00C20301" w:rsidRDefault="00C20301" w:rsidP="00C20301">
            <w:pPr>
              <w:spacing w:beforeLines="50"/>
              <w:ind w:firstLineChars="200" w:firstLine="420"/>
              <w:rPr>
                <w:rFonts w:hint="eastAsia"/>
              </w:rPr>
            </w:pPr>
          </w:p>
          <w:p w:rsidR="00C20301" w:rsidRDefault="00C20301" w:rsidP="00C20301">
            <w:pPr>
              <w:spacing w:beforeLines="50"/>
              <w:ind w:firstLineChars="200" w:firstLine="420"/>
            </w:pPr>
          </w:p>
        </w:tc>
      </w:tr>
      <w:tr w:rsidR="00E61F08" w:rsidTr="00C20301">
        <w:trPr>
          <w:trHeight w:val="601"/>
        </w:trPr>
        <w:tc>
          <w:tcPr>
            <w:tcW w:w="1158" w:type="dxa"/>
            <w:vAlign w:val="center"/>
          </w:tcPr>
          <w:p w:rsidR="00E61F08" w:rsidRDefault="00244F5A" w:rsidP="00BC00FC">
            <w:r>
              <w:rPr>
                <w:rFonts w:hint="eastAsia"/>
              </w:rPr>
              <w:t>志愿承诺</w:t>
            </w:r>
          </w:p>
        </w:tc>
        <w:tc>
          <w:tcPr>
            <w:tcW w:w="7900" w:type="dxa"/>
            <w:gridSpan w:val="7"/>
            <w:vAlign w:val="bottom"/>
          </w:tcPr>
          <w:p w:rsidR="00E938BA" w:rsidRDefault="00870BAA" w:rsidP="00E938BA">
            <w:pPr>
              <w:widowControl/>
              <w:shd w:val="clear" w:color="auto" w:fill="FFFFFF"/>
              <w:ind w:firstLineChars="200" w:firstLine="420"/>
              <w:jc w:val="left"/>
              <w:rPr>
                <w:rFonts w:ascii="宋体" w:eastAsia="宋体" w:hAnsi="宋体" w:cs="宋体"/>
                <w:bCs/>
                <w:kern w:val="0"/>
                <w:szCs w:val="21"/>
              </w:rPr>
            </w:pPr>
            <w:r>
              <w:rPr>
                <w:rFonts w:hint="eastAsia"/>
              </w:rPr>
              <w:t>本人郑重承诺：在进行</w:t>
            </w:r>
            <w:r w:rsidR="00E938BA">
              <w:rPr>
                <w:rFonts w:ascii="宋体" w:eastAsia="宋体" w:hAnsi="宋体" w:cs="宋体" w:hint="eastAsia"/>
                <w:bCs/>
                <w:kern w:val="0"/>
                <w:szCs w:val="21"/>
              </w:rPr>
              <w:t>志愿</w:t>
            </w:r>
            <w:r w:rsidR="00715574">
              <w:rPr>
                <w:rFonts w:ascii="宋体" w:eastAsia="宋体" w:hAnsi="宋体" w:cs="宋体" w:hint="eastAsia"/>
                <w:bCs/>
                <w:kern w:val="0"/>
                <w:szCs w:val="21"/>
              </w:rPr>
              <w:t>服务期间，</w:t>
            </w:r>
            <w:r w:rsidR="007B1E65">
              <w:rPr>
                <w:rFonts w:ascii="宋体" w:eastAsia="宋体" w:hAnsi="宋体" w:cs="宋体" w:hint="eastAsia"/>
                <w:bCs/>
                <w:kern w:val="0"/>
                <w:szCs w:val="21"/>
              </w:rPr>
              <w:t>恪守志愿</w:t>
            </w:r>
            <w:r w:rsidR="007A5D18">
              <w:rPr>
                <w:rFonts w:ascii="宋体" w:eastAsia="宋体" w:hAnsi="宋体" w:cs="宋体" w:hint="eastAsia"/>
                <w:bCs/>
                <w:kern w:val="0"/>
                <w:szCs w:val="21"/>
              </w:rPr>
              <w:t>者岗位职责，</w:t>
            </w:r>
            <w:r w:rsidR="00BC00FC">
              <w:rPr>
                <w:rFonts w:ascii="宋体" w:eastAsia="宋体" w:hAnsi="宋体" w:cs="宋体" w:hint="eastAsia"/>
                <w:bCs/>
                <w:kern w:val="0"/>
                <w:szCs w:val="21"/>
              </w:rPr>
              <w:t>遵守工作制度，保证按时上岗</w:t>
            </w:r>
            <w:r w:rsidR="007B1E65">
              <w:rPr>
                <w:rFonts w:ascii="宋体" w:eastAsia="宋体" w:hAnsi="宋体" w:cs="宋体" w:hint="eastAsia"/>
                <w:bCs/>
                <w:kern w:val="0"/>
                <w:szCs w:val="21"/>
              </w:rPr>
              <w:t>。</w:t>
            </w:r>
            <w:r w:rsidR="00E938BA">
              <w:rPr>
                <w:rFonts w:ascii="宋体" w:eastAsia="宋体" w:hAnsi="宋体" w:cs="宋体" w:hint="eastAsia"/>
                <w:bCs/>
                <w:kern w:val="0"/>
                <w:szCs w:val="21"/>
              </w:rPr>
              <w:t xml:space="preserve">                              </w:t>
            </w:r>
          </w:p>
          <w:p w:rsidR="00E61F08" w:rsidRDefault="00244F5A" w:rsidP="00E938BA">
            <w:pPr>
              <w:widowControl/>
              <w:shd w:val="clear" w:color="auto" w:fill="FFFFFF"/>
              <w:ind w:firstLineChars="2350" w:firstLine="4935"/>
              <w:jc w:val="left"/>
            </w:pPr>
            <w:r>
              <w:rPr>
                <w:rFonts w:hint="eastAsia"/>
              </w:rPr>
              <w:t>本人签字：</w:t>
            </w:r>
            <w:r>
              <w:rPr>
                <w:rFonts w:hint="eastAsia"/>
              </w:rPr>
              <w:t xml:space="preserve">   </w:t>
            </w:r>
          </w:p>
        </w:tc>
      </w:tr>
      <w:tr w:rsidR="00E61F08" w:rsidTr="00C20301">
        <w:trPr>
          <w:trHeight w:val="1391"/>
        </w:trPr>
        <w:tc>
          <w:tcPr>
            <w:tcW w:w="1158" w:type="dxa"/>
            <w:vAlign w:val="center"/>
          </w:tcPr>
          <w:p w:rsidR="00271877" w:rsidRDefault="00E61F08" w:rsidP="00BC00FC">
            <w:pPr>
              <w:jc w:val="center"/>
            </w:pPr>
            <w:r>
              <w:rPr>
                <w:rFonts w:hint="eastAsia"/>
              </w:rPr>
              <w:t>所在</w:t>
            </w:r>
          </w:p>
          <w:p w:rsidR="00E61F08" w:rsidRDefault="00E61F08" w:rsidP="00BC00FC">
            <w:pPr>
              <w:jc w:val="center"/>
            </w:pPr>
            <w:r>
              <w:rPr>
                <w:rFonts w:hint="eastAsia"/>
              </w:rPr>
              <w:t>学院</w:t>
            </w:r>
          </w:p>
          <w:p w:rsidR="00271877" w:rsidRDefault="00271877" w:rsidP="00BC00FC">
            <w:pPr>
              <w:jc w:val="center"/>
            </w:pPr>
            <w:r>
              <w:rPr>
                <w:rFonts w:hint="eastAsia"/>
              </w:rPr>
              <w:t>分</w:t>
            </w:r>
            <w:r w:rsidR="00E61F08">
              <w:rPr>
                <w:rFonts w:hint="eastAsia"/>
              </w:rPr>
              <w:t>团委</w:t>
            </w:r>
          </w:p>
          <w:p w:rsidR="00E61F08" w:rsidRDefault="00E61F08" w:rsidP="00BC00FC">
            <w:pPr>
              <w:jc w:val="center"/>
            </w:pPr>
            <w:r>
              <w:rPr>
                <w:rFonts w:hint="eastAsia"/>
              </w:rPr>
              <w:t>意见</w:t>
            </w:r>
          </w:p>
        </w:tc>
        <w:tc>
          <w:tcPr>
            <w:tcW w:w="7900" w:type="dxa"/>
            <w:gridSpan w:val="7"/>
            <w:vAlign w:val="bottom"/>
          </w:tcPr>
          <w:p w:rsidR="00C20301" w:rsidRDefault="00271877" w:rsidP="00A6214F">
            <w:pPr>
              <w:ind w:firstLineChars="200" w:firstLine="420"/>
              <w:rPr>
                <w:rFonts w:hint="eastAsia"/>
              </w:rPr>
            </w:pPr>
            <w:r>
              <w:rPr>
                <w:rFonts w:hint="eastAsia"/>
              </w:rPr>
              <w:t xml:space="preserve">                   </w:t>
            </w:r>
          </w:p>
          <w:p w:rsidR="00C20301" w:rsidRDefault="00271877" w:rsidP="00A6214F">
            <w:pPr>
              <w:ind w:firstLineChars="200" w:firstLine="420"/>
              <w:rPr>
                <w:rFonts w:hint="eastAsia"/>
              </w:rPr>
            </w:pPr>
            <w:r>
              <w:rPr>
                <w:rFonts w:hint="eastAsia"/>
              </w:rPr>
              <w:t xml:space="preserve">        </w:t>
            </w:r>
            <w:r w:rsidR="00E938BA">
              <w:rPr>
                <w:rFonts w:hint="eastAsia"/>
              </w:rPr>
              <w:t xml:space="preserve">                          </w:t>
            </w:r>
            <w:r>
              <w:rPr>
                <w:rFonts w:hint="eastAsia"/>
              </w:rPr>
              <w:t xml:space="preserve"> </w:t>
            </w:r>
          </w:p>
          <w:p w:rsidR="00271877" w:rsidRDefault="00271877" w:rsidP="00C20301">
            <w:pPr>
              <w:ind w:firstLineChars="2450" w:firstLine="5145"/>
            </w:pPr>
            <w:r>
              <w:rPr>
                <w:rFonts w:hint="eastAsia"/>
              </w:rPr>
              <w:t>（盖章）</w:t>
            </w:r>
          </w:p>
          <w:p w:rsidR="00271877" w:rsidRDefault="00271877" w:rsidP="00C20301">
            <w:pPr>
              <w:ind w:firstLineChars="2550" w:firstLine="5355"/>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271877" w:rsidRDefault="00271877" w:rsidP="00A6214F">
            <w:pPr>
              <w:ind w:firstLineChars="200" w:firstLine="420"/>
            </w:pPr>
          </w:p>
        </w:tc>
      </w:tr>
    </w:tbl>
    <w:p w:rsidR="00C20301" w:rsidRDefault="00C20301" w:rsidP="00E938BA">
      <w:pPr>
        <w:widowControl/>
        <w:rPr>
          <w:rFonts w:ascii="仿宋_GB2312" w:eastAsia="仿宋_GB2312" w:hAnsi="楷体" w:cs="宋体" w:hint="eastAsia"/>
          <w:color w:val="000000"/>
          <w:kern w:val="0"/>
          <w:sz w:val="24"/>
          <w:szCs w:val="24"/>
        </w:rPr>
      </w:pPr>
    </w:p>
    <w:p w:rsidR="00E938BA" w:rsidRPr="00C20301" w:rsidRDefault="00E938BA" w:rsidP="00E938BA">
      <w:pPr>
        <w:widowControl/>
        <w:rPr>
          <w:rFonts w:ascii="仿宋_GB2312" w:eastAsia="仿宋_GB2312" w:hAnsi="楷体" w:cs="宋体"/>
          <w:color w:val="000000"/>
          <w:kern w:val="0"/>
          <w:sz w:val="24"/>
          <w:szCs w:val="24"/>
        </w:rPr>
      </w:pPr>
      <w:r w:rsidRPr="00C20301">
        <w:rPr>
          <w:rFonts w:ascii="仿宋_GB2312" w:eastAsia="仿宋_GB2312" w:hAnsi="楷体" w:cs="宋体" w:hint="eastAsia"/>
          <w:color w:val="000000"/>
          <w:kern w:val="0"/>
          <w:sz w:val="24"/>
          <w:szCs w:val="24"/>
        </w:rPr>
        <w:t>备注：本人课程情况</w:t>
      </w:r>
    </w:p>
    <w:tbl>
      <w:tblPr>
        <w:tblStyle w:val="a6"/>
        <w:tblW w:w="5000" w:type="pct"/>
        <w:jc w:val="center"/>
        <w:tblLook w:val="04A0"/>
      </w:tblPr>
      <w:tblGrid>
        <w:gridCol w:w="1294"/>
        <w:gridCol w:w="1437"/>
        <w:gridCol w:w="1437"/>
        <w:gridCol w:w="1452"/>
        <w:gridCol w:w="1452"/>
        <w:gridCol w:w="1450"/>
      </w:tblGrid>
      <w:tr w:rsidR="00E938BA" w:rsidTr="00C20301">
        <w:trPr>
          <w:trHeight w:val="422"/>
          <w:jc w:val="center"/>
        </w:trPr>
        <w:tc>
          <w:tcPr>
            <w:tcW w:w="759" w:type="pct"/>
            <w:vAlign w:val="center"/>
          </w:tcPr>
          <w:p w:rsidR="00E938BA" w:rsidRPr="00C20301" w:rsidRDefault="00E938BA" w:rsidP="00C20301">
            <w:pPr>
              <w:widowControl/>
              <w:jc w:val="center"/>
              <w:rPr>
                <w:rFonts w:ascii="仿宋_GB2312" w:eastAsia="仿宋_GB2312" w:hAnsi="楷体" w:cs="宋体"/>
                <w:color w:val="000000"/>
                <w:kern w:val="0"/>
                <w:sz w:val="24"/>
                <w:szCs w:val="24"/>
              </w:rPr>
            </w:pPr>
          </w:p>
        </w:tc>
        <w:tc>
          <w:tcPr>
            <w:tcW w:w="843" w:type="pct"/>
            <w:vAlign w:val="center"/>
          </w:tcPr>
          <w:p w:rsidR="00E938BA" w:rsidRPr="00C20301" w:rsidRDefault="0096414B" w:rsidP="00C20301">
            <w:pPr>
              <w:widowControl/>
              <w:jc w:val="center"/>
              <w:rPr>
                <w:rFonts w:ascii="仿宋_GB2312" w:eastAsia="仿宋_GB2312" w:hAnsi="楷体" w:cs="宋体"/>
                <w:color w:val="000000"/>
                <w:kern w:val="0"/>
                <w:sz w:val="24"/>
                <w:szCs w:val="24"/>
              </w:rPr>
            </w:pPr>
            <w:r w:rsidRPr="00C20301">
              <w:rPr>
                <w:rFonts w:ascii="仿宋_GB2312" w:eastAsia="仿宋_GB2312" w:hAnsi="楷体" w:cs="宋体" w:hint="eastAsia"/>
                <w:color w:val="000000"/>
                <w:kern w:val="0"/>
                <w:sz w:val="24"/>
                <w:szCs w:val="24"/>
              </w:rPr>
              <w:t>10月24日</w:t>
            </w:r>
          </w:p>
        </w:tc>
        <w:tc>
          <w:tcPr>
            <w:tcW w:w="843" w:type="pct"/>
            <w:vAlign w:val="center"/>
          </w:tcPr>
          <w:p w:rsidR="00E938BA" w:rsidRPr="00C20301" w:rsidRDefault="0096414B" w:rsidP="00C20301">
            <w:pPr>
              <w:widowControl/>
              <w:jc w:val="center"/>
              <w:rPr>
                <w:rFonts w:ascii="仿宋_GB2312" w:eastAsia="仿宋_GB2312" w:hAnsi="楷体" w:cs="宋体"/>
                <w:color w:val="000000"/>
                <w:kern w:val="0"/>
                <w:sz w:val="24"/>
                <w:szCs w:val="24"/>
              </w:rPr>
            </w:pPr>
            <w:r w:rsidRPr="00C20301">
              <w:rPr>
                <w:rFonts w:ascii="仿宋_GB2312" w:eastAsia="仿宋_GB2312" w:hAnsi="楷体" w:cs="宋体" w:hint="eastAsia"/>
                <w:color w:val="000000"/>
                <w:kern w:val="0"/>
                <w:sz w:val="24"/>
                <w:szCs w:val="24"/>
              </w:rPr>
              <w:t>10月25日</w:t>
            </w:r>
          </w:p>
        </w:tc>
        <w:tc>
          <w:tcPr>
            <w:tcW w:w="852" w:type="pct"/>
            <w:vAlign w:val="center"/>
          </w:tcPr>
          <w:p w:rsidR="00E938BA" w:rsidRPr="00C20301" w:rsidRDefault="0096414B" w:rsidP="00C20301">
            <w:pPr>
              <w:widowControl/>
              <w:jc w:val="center"/>
              <w:rPr>
                <w:rFonts w:ascii="仿宋_GB2312" w:eastAsia="仿宋_GB2312" w:hAnsi="楷体" w:cs="宋体"/>
                <w:color w:val="000000"/>
                <w:kern w:val="0"/>
                <w:sz w:val="24"/>
                <w:szCs w:val="24"/>
              </w:rPr>
            </w:pPr>
            <w:r w:rsidRPr="00C20301">
              <w:rPr>
                <w:rFonts w:ascii="仿宋_GB2312" w:eastAsia="仿宋_GB2312" w:hAnsi="楷体" w:cs="宋体" w:hint="eastAsia"/>
                <w:color w:val="000000"/>
                <w:kern w:val="0"/>
                <w:sz w:val="24"/>
                <w:szCs w:val="24"/>
              </w:rPr>
              <w:t>10月26日</w:t>
            </w:r>
          </w:p>
        </w:tc>
        <w:tc>
          <w:tcPr>
            <w:tcW w:w="852" w:type="pct"/>
            <w:vAlign w:val="center"/>
          </w:tcPr>
          <w:p w:rsidR="00E938BA" w:rsidRPr="00C20301" w:rsidRDefault="0096414B" w:rsidP="00C20301">
            <w:pPr>
              <w:widowControl/>
              <w:jc w:val="center"/>
              <w:rPr>
                <w:rFonts w:ascii="仿宋_GB2312" w:eastAsia="仿宋_GB2312" w:hAnsi="楷体" w:cs="宋体"/>
                <w:color w:val="000000"/>
                <w:kern w:val="0"/>
                <w:sz w:val="24"/>
                <w:szCs w:val="24"/>
              </w:rPr>
            </w:pPr>
            <w:r w:rsidRPr="00C20301">
              <w:rPr>
                <w:rFonts w:ascii="仿宋_GB2312" w:eastAsia="仿宋_GB2312" w:hAnsi="楷体" w:cs="宋体" w:hint="eastAsia"/>
                <w:color w:val="000000"/>
                <w:kern w:val="0"/>
                <w:sz w:val="24"/>
                <w:szCs w:val="24"/>
              </w:rPr>
              <w:t>10月27日</w:t>
            </w:r>
          </w:p>
        </w:tc>
        <w:tc>
          <w:tcPr>
            <w:tcW w:w="851" w:type="pct"/>
            <w:vAlign w:val="center"/>
          </w:tcPr>
          <w:p w:rsidR="00E938BA" w:rsidRPr="00C20301" w:rsidRDefault="0096414B" w:rsidP="00C20301">
            <w:pPr>
              <w:widowControl/>
              <w:jc w:val="center"/>
              <w:rPr>
                <w:rFonts w:ascii="仿宋_GB2312" w:eastAsia="仿宋_GB2312" w:hAnsi="楷体" w:cs="宋体"/>
                <w:color w:val="000000"/>
                <w:kern w:val="0"/>
                <w:sz w:val="24"/>
                <w:szCs w:val="24"/>
              </w:rPr>
            </w:pPr>
            <w:r w:rsidRPr="00C20301">
              <w:rPr>
                <w:rFonts w:ascii="仿宋_GB2312" w:eastAsia="仿宋_GB2312" w:hAnsi="楷体" w:cs="宋体" w:hint="eastAsia"/>
                <w:color w:val="000000"/>
                <w:kern w:val="0"/>
                <w:sz w:val="24"/>
                <w:szCs w:val="24"/>
              </w:rPr>
              <w:t>10月28日</w:t>
            </w:r>
          </w:p>
        </w:tc>
      </w:tr>
      <w:tr w:rsidR="00E938BA" w:rsidTr="00C20301">
        <w:trPr>
          <w:trHeight w:val="330"/>
          <w:jc w:val="center"/>
        </w:trPr>
        <w:tc>
          <w:tcPr>
            <w:tcW w:w="759" w:type="pct"/>
            <w:tcBorders>
              <w:bottom w:val="single" w:sz="4" w:space="0" w:color="auto"/>
            </w:tcBorders>
            <w:vAlign w:val="center"/>
          </w:tcPr>
          <w:p w:rsidR="00E938BA" w:rsidRPr="00C20301" w:rsidRDefault="00D06F8F" w:rsidP="00C20301">
            <w:pPr>
              <w:widowControl/>
              <w:jc w:val="center"/>
              <w:rPr>
                <w:rFonts w:ascii="仿宋_GB2312" w:eastAsia="仿宋_GB2312" w:hAnsi="楷体" w:cs="宋体"/>
                <w:color w:val="000000"/>
                <w:kern w:val="0"/>
                <w:sz w:val="24"/>
                <w:szCs w:val="24"/>
              </w:rPr>
            </w:pPr>
            <w:r w:rsidRPr="00C20301">
              <w:rPr>
                <w:rFonts w:ascii="仿宋_GB2312" w:eastAsia="仿宋_GB2312" w:hAnsi="楷体" w:cs="宋体" w:hint="eastAsia"/>
                <w:color w:val="000000"/>
                <w:kern w:val="0"/>
                <w:sz w:val="24"/>
                <w:szCs w:val="24"/>
              </w:rPr>
              <w:t>1.2节</w:t>
            </w:r>
          </w:p>
        </w:tc>
        <w:tc>
          <w:tcPr>
            <w:tcW w:w="843" w:type="pct"/>
            <w:tcBorders>
              <w:bottom w:val="single" w:sz="4" w:space="0" w:color="auto"/>
            </w:tcBorders>
            <w:vAlign w:val="center"/>
          </w:tcPr>
          <w:p w:rsidR="00E938BA" w:rsidRPr="00C20301" w:rsidRDefault="00E938BA" w:rsidP="00C20301">
            <w:pPr>
              <w:widowControl/>
              <w:jc w:val="center"/>
              <w:rPr>
                <w:rFonts w:ascii="仿宋_GB2312" w:eastAsia="仿宋_GB2312" w:hAnsi="楷体" w:cs="宋体"/>
                <w:color w:val="000000"/>
                <w:kern w:val="0"/>
                <w:sz w:val="24"/>
                <w:szCs w:val="24"/>
              </w:rPr>
            </w:pPr>
          </w:p>
        </w:tc>
        <w:tc>
          <w:tcPr>
            <w:tcW w:w="843" w:type="pct"/>
            <w:tcBorders>
              <w:bottom w:val="single" w:sz="4" w:space="0" w:color="auto"/>
            </w:tcBorders>
            <w:vAlign w:val="center"/>
          </w:tcPr>
          <w:p w:rsidR="00E938BA" w:rsidRPr="00C20301" w:rsidRDefault="00E938BA" w:rsidP="00C20301">
            <w:pPr>
              <w:widowControl/>
              <w:jc w:val="center"/>
              <w:rPr>
                <w:rFonts w:ascii="仿宋_GB2312" w:eastAsia="仿宋_GB2312" w:hAnsi="楷体" w:cs="宋体"/>
                <w:color w:val="000000"/>
                <w:kern w:val="0"/>
                <w:sz w:val="24"/>
                <w:szCs w:val="24"/>
              </w:rPr>
            </w:pPr>
          </w:p>
        </w:tc>
        <w:tc>
          <w:tcPr>
            <w:tcW w:w="852" w:type="pct"/>
            <w:tcBorders>
              <w:bottom w:val="single" w:sz="4" w:space="0" w:color="auto"/>
            </w:tcBorders>
            <w:vAlign w:val="center"/>
          </w:tcPr>
          <w:p w:rsidR="00E938BA" w:rsidRPr="00C20301" w:rsidRDefault="00E938BA" w:rsidP="00C20301">
            <w:pPr>
              <w:widowControl/>
              <w:jc w:val="center"/>
              <w:rPr>
                <w:rFonts w:ascii="仿宋_GB2312" w:eastAsia="仿宋_GB2312" w:hAnsi="楷体" w:cs="宋体"/>
                <w:color w:val="000000"/>
                <w:kern w:val="0"/>
                <w:sz w:val="24"/>
                <w:szCs w:val="24"/>
              </w:rPr>
            </w:pPr>
          </w:p>
        </w:tc>
        <w:tc>
          <w:tcPr>
            <w:tcW w:w="852" w:type="pct"/>
            <w:tcBorders>
              <w:bottom w:val="single" w:sz="4" w:space="0" w:color="auto"/>
            </w:tcBorders>
            <w:vAlign w:val="center"/>
          </w:tcPr>
          <w:p w:rsidR="00E938BA" w:rsidRPr="00C20301" w:rsidRDefault="00E938BA" w:rsidP="00C20301">
            <w:pPr>
              <w:widowControl/>
              <w:jc w:val="center"/>
              <w:rPr>
                <w:rFonts w:ascii="仿宋_GB2312" w:eastAsia="仿宋_GB2312" w:hAnsi="楷体" w:cs="宋体"/>
                <w:color w:val="000000"/>
                <w:kern w:val="0"/>
                <w:sz w:val="24"/>
                <w:szCs w:val="24"/>
              </w:rPr>
            </w:pPr>
          </w:p>
        </w:tc>
        <w:tc>
          <w:tcPr>
            <w:tcW w:w="851" w:type="pct"/>
            <w:tcBorders>
              <w:bottom w:val="single" w:sz="4" w:space="0" w:color="auto"/>
            </w:tcBorders>
            <w:vAlign w:val="center"/>
          </w:tcPr>
          <w:p w:rsidR="00E938BA" w:rsidRPr="00C20301" w:rsidRDefault="00E938BA" w:rsidP="00C20301">
            <w:pPr>
              <w:widowControl/>
              <w:jc w:val="center"/>
              <w:rPr>
                <w:rFonts w:ascii="仿宋_GB2312" w:eastAsia="仿宋_GB2312" w:hAnsi="楷体" w:cs="宋体"/>
                <w:color w:val="000000"/>
                <w:kern w:val="0"/>
                <w:sz w:val="24"/>
                <w:szCs w:val="24"/>
              </w:rPr>
            </w:pPr>
          </w:p>
        </w:tc>
      </w:tr>
      <w:tr w:rsidR="0096414B" w:rsidTr="00C20301">
        <w:trPr>
          <w:trHeight w:val="285"/>
          <w:jc w:val="center"/>
        </w:trPr>
        <w:tc>
          <w:tcPr>
            <w:tcW w:w="759" w:type="pct"/>
            <w:tcBorders>
              <w:top w:val="single" w:sz="4" w:space="0" w:color="auto"/>
            </w:tcBorders>
            <w:vAlign w:val="center"/>
          </w:tcPr>
          <w:p w:rsidR="0096414B" w:rsidRPr="00C20301" w:rsidRDefault="00D06F8F" w:rsidP="00C20301">
            <w:pPr>
              <w:widowControl/>
              <w:jc w:val="center"/>
              <w:rPr>
                <w:rFonts w:ascii="仿宋_GB2312" w:eastAsia="仿宋_GB2312" w:hAnsi="楷体" w:cs="宋体"/>
                <w:color w:val="000000"/>
                <w:kern w:val="0"/>
                <w:sz w:val="24"/>
                <w:szCs w:val="24"/>
              </w:rPr>
            </w:pPr>
            <w:r w:rsidRPr="00C20301">
              <w:rPr>
                <w:rFonts w:ascii="仿宋_GB2312" w:eastAsia="仿宋_GB2312" w:hAnsi="楷体" w:cs="宋体" w:hint="eastAsia"/>
                <w:color w:val="000000"/>
                <w:kern w:val="0"/>
                <w:sz w:val="24"/>
                <w:szCs w:val="24"/>
              </w:rPr>
              <w:t>3.4节</w:t>
            </w:r>
          </w:p>
        </w:tc>
        <w:tc>
          <w:tcPr>
            <w:tcW w:w="843" w:type="pct"/>
            <w:tcBorders>
              <w:top w:val="single" w:sz="4" w:space="0" w:color="auto"/>
            </w:tcBorders>
            <w:vAlign w:val="center"/>
          </w:tcPr>
          <w:p w:rsidR="0096414B" w:rsidRPr="00C20301" w:rsidRDefault="0096414B" w:rsidP="00C20301">
            <w:pPr>
              <w:widowControl/>
              <w:jc w:val="center"/>
              <w:rPr>
                <w:rFonts w:ascii="仿宋_GB2312" w:eastAsia="仿宋_GB2312" w:hAnsi="楷体" w:cs="宋体"/>
                <w:color w:val="000000"/>
                <w:kern w:val="0"/>
                <w:sz w:val="24"/>
                <w:szCs w:val="24"/>
              </w:rPr>
            </w:pPr>
          </w:p>
        </w:tc>
        <w:tc>
          <w:tcPr>
            <w:tcW w:w="843" w:type="pct"/>
            <w:tcBorders>
              <w:top w:val="single" w:sz="4" w:space="0" w:color="auto"/>
            </w:tcBorders>
            <w:vAlign w:val="center"/>
          </w:tcPr>
          <w:p w:rsidR="0096414B" w:rsidRPr="00C20301" w:rsidRDefault="0096414B" w:rsidP="00C20301">
            <w:pPr>
              <w:widowControl/>
              <w:jc w:val="center"/>
              <w:rPr>
                <w:rFonts w:ascii="仿宋_GB2312" w:eastAsia="仿宋_GB2312" w:hAnsi="楷体" w:cs="宋体"/>
                <w:color w:val="000000"/>
                <w:kern w:val="0"/>
                <w:sz w:val="24"/>
                <w:szCs w:val="24"/>
              </w:rPr>
            </w:pPr>
          </w:p>
        </w:tc>
        <w:tc>
          <w:tcPr>
            <w:tcW w:w="852" w:type="pct"/>
            <w:tcBorders>
              <w:top w:val="single" w:sz="4" w:space="0" w:color="auto"/>
            </w:tcBorders>
            <w:vAlign w:val="center"/>
          </w:tcPr>
          <w:p w:rsidR="0096414B" w:rsidRPr="00C20301" w:rsidRDefault="0096414B" w:rsidP="00C20301">
            <w:pPr>
              <w:widowControl/>
              <w:jc w:val="center"/>
              <w:rPr>
                <w:rFonts w:ascii="仿宋_GB2312" w:eastAsia="仿宋_GB2312" w:hAnsi="楷体" w:cs="宋体"/>
                <w:color w:val="000000"/>
                <w:kern w:val="0"/>
                <w:sz w:val="24"/>
                <w:szCs w:val="24"/>
              </w:rPr>
            </w:pPr>
          </w:p>
        </w:tc>
        <w:tc>
          <w:tcPr>
            <w:tcW w:w="852" w:type="pct"/>
            <w:tcBorders>
              <w:top w:val="single" w:sz="4" w:space="0" w:color="auto"/>
            </w:tcBorders>
            <w:vAlign w:val="center"/>
          </w:tcPr>
          <w:p w:rsidR="0096414B" w:rsidRPr="00C20301" w:rsidRDefault="0096414B" w:rsidP="00C20301">
            <w:pPr>
              <w:widowControl/>
              <w:jc w:val="center"/>
              <w:rPr>
                <w:rFonts w:ascii="仿宋_GB2312" w:eastAsia="仿宋_GB2312" w:hAnsi="楷体" w:cs="宋体"/>
                <w:color w:val="000000"/>
                <w:kern w:val="0"/>
                <w:sz w:val="24"/>
                <w:szCs w:val="24"/>
              </w:rPr>
            </w:pPr>
          </w:p>
        </w:tc>
        <w:tc>
          <w:tcPr>
            <w:tcW w:w="851" w:type="pct"/>
            <w:tcBorders>
              <w:top w:val="single" w:sz="4" w:space="0" w:color="auto"/>
            </w:tcBorders>
            <w:vAlign w:val="center"/>
          </w:tcPr>
          <w:p w:rsidR="0096414B" w:rsidRPr="00C20301" w:rsidRDefault="0096414B" w:rsidP="00C20301">
            <w:pPr>
              <w:widowControl/>
              <w:jc w:val="center"/>
              <w:rPr>
                <w:rFonts w:ascii="仿宋_GB2312" w:eastAsia="仿宋_GB2312" w:hAnsi="楷体" w:cs="宋体"/>
                <w:color w:val="000000"/>
                <w:kern w:val="0"/>
                <w:sz w:val="24"/>
                <w:szCs w:val="24"/>
              </w:rPr>
            </w:pPr>
          </w:p>
        </w:tc>
      </w:tr>
      <w:tr w:rsidR="00E938BA" w:rsidTr="00C20301">
        <w:trPr>
          <w:trHeight w:val="354"/>
          <w:jc w:val="center"/>
        </w:trPr>
        <w:tc>
          <w:tcPr>
            <w:tcW w:w="759" w:type="pct"/>
            <w:vAlign w:val="center"/>
          </w:tcPr>
          <w:p w:rsidR="00E938BA" w:rsidRPr="00C20301" w:rsidRDefault="00D06F8F" w:rsidP="00C20301">
            <w:pPr>
              <w:widowControl/>
              <w:jc w:val="center"/>
              <w:rPr>
                <w:rFonts w:ascii="仿宋_GB2312" w:eastAsia="仿宋_GB2312" w:hAnsi="楷体" w:cs="宋体"/>
                <w:color w:val="000000"/>
                <w:kern w:val="0"/>
                <w:sz w:val="24"/>
                <w:szCs w:val="24"/>
              </w:rPr>
            </w:pPr>
            <w:r w:rsidRPr="00C20301">
              <w:rPr>
                <w:rFonts w:ascii="仿宋_GB2312" w:eastAsia="仿宋_GB2312" w:hAnsi="楷体" w:cs="宋体" w:hint="eastAsia"/>
                <w:color w:val="000000"/>
                <w:kern w:val="0"/>
                <w:sz w:val="24"/>
                <w:szCs w:val="24"/>
              </w:rPr>
              <w:t>6.7节</w:t>
            </w:r>
          </w:p>
        </w:tc>
        <w:tc>
          <w:tcPr>
            <w:tcW w:w="843" w:type="pct"/>
            <w:vAlign w:val="center"/>
          </w:tcPr>
          <w:p w:rsidR="00E938BA" w:rsidRPr="00C20301" w:rsidRDefault="00E938BA" w:rsidP="00C20301">
            <w:pPr>
              <w:widowControl/>
              <w:jc w:val="center"/>
              <w:rPr>
                <w:rFonts w:ascii="仿宋_GB2312" w:eastAsia="仿宋_GB2312" w:hAnsi="楷体" w:cs="宋体"/>
                <w:color w:val="000000"/>
                <w:kern w:val="0"/>
                <w:sz w:val="24"/>
                <w:szCs w:val="24"/>
              </w:rPr>
            </w:pPr>
          </w:p>
        </w:tc>
        <w:tc>
          <w:tcPr>
            <w:tcW w:w="843" w:type="pct"/>
            <w:vAlign w:val="center"/>
          </w:tcPr>
          <w:p w:rsidR="00E938BA" w:rsidRPr="00C20301" w:rsidRDefault="00E938BA" w:rsidP="00C20301">
            <w:pPr>
              <w:widowControl/>
              <w:jc w:val="center"/>
              <w:rPr>
                <w:rFonts w:ascii="仿宋_GB2312" w:eastAsia="仿宋_GB2312" w:hAnsi="楷体" w:cs="宋体"/>
                <w:color w:val="000000"/>
                <w:kern w:val="0"/>
                <w:sz w:val="24"/>
                <w:szCs w:val="24"/>
              </w:rPr>
            </w:pPr>
          </w:p>
        </w:tc>
        <w:tc>
          <w:tcPr>
            <w:tcW w:w="852" w:type="pct"/>
            <w:vAlign w:val="center"/>
          </w:tcPr>
          <w:p w:rsidR="00E938BA" w:rsidRPr="00C20301" w:rsidRDefault="00E938BA" w:rsidP="00C20301">
            <w:pPr>
              <w:widowControl/>
              <w:jc w:val="center"/>
              <w:rPr>
                <w:rFonts w:ascii="仿宋_GB2312" w:eastAsia="仿宋_GB2312" w:hAnsi="楷体" w:cs="宋体"/>
                <w:color w:val="000000"/>
                <w:kern w:val="0"/>
                <w:sz w:val="24"/>
                <w:szCs w:val="24"/>
              </w:rPr>
            </w:pPr>
          </w:p>
        </w:tc>
        <w:tc>
          <w:tcPr>
            <w:tcW w:w="852" w:type="pct"/>
            <w:vAlign w:val="center"/>
          </w:tcPr>
          <w:p w:rsidR="00E938BA" w:rsidRPr="00C20301" w:rsidRDefault="00E938BA" w:rsidP="00C20301">
            <w:pPr>
              <w:widowControl/>
              <w:jc w:val="center"/>
              <w:rPr>
                <w:rFonts w:ascii="仿宋_GB2312" w:eastAsia="仿宋_GB2312" w:hAnsi="楷体" w:cs="宋体"/>
                <w:color w:val="000000"/>
                <w:kern w:val="0"/>
                <w:sz w:val="24"/>
                <w:szCs w:val="24"/>
              </w:rPr>
            </w:pPr>
          </w:p>
        </w:tc>
        <w:tc>
          <w:tcPr>
            <w:tcW w:w="851" w:type="pct"/>
            <w:vAlign w:val="center"/>
          </w:tcPr>
          <w:p w:rsidR="00E938BA" w:rsidRPr="00C20301" w:rsidRDefault="00E938BA" w:rsidP="00C20301">
            <w:pPr>
              <w:widowControl/>
              <w:jc w:val="center"/>
              <w:rPr>
                <w:rFonts w:ascii="仿宋_GB2312" w:eastAsia="仿宋_GB2312" w:hAnsi="楷体" w:cs="宋体"/>
                <w:color w:val="000000"/>
                <w:kern w:val="0"/>
                <w:sz w:val="24"/>
                <w:szCs w:val="24"/>
              </w:rPr>
            </w:pPr>
          </w:p>
        </w:tc>
      </w:tr>
      <w:tr w:rsidR="00E938BA" w:rsidTr="00C20301">
        <w:trPr>
          <w:trHeight w:val="168"/>
          <w:jc w:val="center"/>
        </w:trPr>
        <w:tc>
          <w:tcPr>
            <w:tcW w:w="759" w:type="pct"/>
            <w:vAlign w:val="center"/>
          </w:tcPr>
          <w:p w:rsidR="00E938BA" w:rsidRPr="00C20301" w:rsidRDefault="00D06F8F" w:rsidP="00C20301">
            <w:pPr>
              <w:widowControl/>
              <w:jc w:val="center"/>
              <w:rPr>
                <w:rFonts w:ascii="仿宋_GB2312" w:eastAsia="仿宋_GB2312" w:hAnsi="楷体" w:cs="宋体"/>
                <w:color w:val="000000"/>
                <w:kern w:val="0"/>
                <w:sz w:val="24"/>
                <w:szCs w:val="24"/>
              </w:rPr>
            </w:pPr>
            <w:r w:rsidRPr="00C20301">
              <w:rPr>
                <w:rFonts w:ascii="仿宋_GB2312" w:eastAsia="仿宋_GB2312" w:hAnsi="楷体" w:cs="宋体" w:hint="eastAsia"/>
                <w:color w:val="000000"/>
                <w:kern w:val="0"/>
                <w:sz w:val="24"/>
                <w:szCs w:val="24"/>
              </w:rPr>
              <w:t>8.9节</w:t>
            </w:r>
          </w:p>
        </w:tc>
        <w:tc>
          <w:tcPr>
            <w:tcW w:w="843" w:type="pct"/>
            <w:vAlign w:val="center"/>
          </w:tcPr>
          <w:p w:rsidR="00E938BA" w:rsidRPr="00C20301" w:rsidRDefault="00E938BA" w:rsidP="00C20301">
            <w:pPr>
              <w:widowControl/>
              <w:jc w:val="center"/>
              <w:rPr>
                <w:rFonts w:ascii="仿宋_GB2312" w:eastAsia="仿宋_GB2312" w:hAnsi="楷体" w:cs="宋体"/>
                <w:color w:val="000000"/>
                <w:kern w:val="0"/>
                <w:sz w:val="24"/>
                <w:szCs w:val="24"/>
              </w:rPr>
            </w:pPr>
          </w:p>
        </w:tc>
        <w:tc>
          <w:tcPr>
            <w:tcW w:w="843" w:type="pct"/>
            <w:vAlign w:val="center"/>
          </w:tcPr>
          <w:p w:rsidR="00E938BA" w:rsidRPr="00C20301" w:rsidRDefault="00E938BA" w:rsidP="00C20301">
            <w:pPr>
              <w:widowControl/>
              <w:jc w:val="center"/>
              <w:rPr>
                <w:rFonts w:ascii="仿宋_GB2312" w:eastAsia="仿宋_GB2312" w:hAnsi="楷体" w:cs="宋体"/>
                <w:color w:val="000000"/>
                <w:kern w:val="0"/>
                <w:sz w:val="24"/>
                <w:szCs w:val="24"/>
              </w:rPr>
            </w:pPr>
          </w:p>
        </w:tc>
        <w:tc>
          <w:tcPr>
            <w:tcW w:w="852" w:type="pct"/>
            <w:vAlign w:val="center"/>
          </w:tcPr>
          <w:p w:rsidR="00E938BA" w:rsidRPr="00C20301" w:rsidRDefault="00E938BA" w:rsidP="00C20301">
            <w:pPr>
              <w:widowControl/>
              <w:jc w:val="center"/>
              <w:rPr>
                <w:rFonts w:ascii="仿宋_GB2312" w:eastAsia="仿宋_GB2312" w:hAnsi="楷体" w:cs="宋体"/>
                <w:color w:val="000000"/>
                <w:kern w:val="0"/>
                <w:sz w:val="24"/>
                <w:szCs w:val="24"/>
              </w:rPr>
            </w:pPr>
          </w:p>
        </w:tc>
        <w:tc>
          <w:tcPr>
            <w:tcW w:w="852" w:type="pct"/>
            <w:vAlign w:val="center"/>
          </w:tcPr>
          <w:p w:rsidR="00E938BA" w:rsidRPr="00C20301" w:rsidRDefault="00E938BA" w:rsidP="00C20301">
            <w:pPr>
              <w:widowControl/>
              <w:jc w:val="center"/>
              <w:rPr>
                <w:rFonts w:ascii="仿宋_GB2312" w:eastAsia="仿宋_GB2312" w:hAnsi="楷体" w:cs="宋体"/>
                <w:color w:val="000000"/>
                <w:kern w:val="0"/>
                <w:sz w:val="24"/>
                <w:szCs w:val="24"/>
              </w:rPr>
            </w:pPr>
          </w:p>
        </w:tc>
        <w:tc>
          <w:tcPr>
            <w:tcW w:w="851" w:type="pct"/>
            <w:vAlign w:val="center"/>
          </w:tcPr>
          <w:p w:rsidR="00E938BA" w:rsidRPr="00C20301" w:rsidRDefault="00E938BA" w:rsidP="00C20301">
            <w:pPr>
              <w:widowControl/>
              <w:jc w:val="center"/>
              <w:rPr>
                <w:rFonts w:ascii="仿宋_GB2312" w:eastAsia="仿宋_GB2312" w:hAnsi="楷体" w:cs="宋体"/>
                <w:color w:val="000000"/>
                <w:kern w:val="0"/>
                <w:sz w:val="24"/>
                <w:szCs w:val="24"/>
              </w:rPr>
            </w:pPr>
          </w:p>
        </w:tc>
      </w:tr>
    </w:tbl>
    <w:p w:rsidR="00E938BA" w:rsidRPr="00A46370" w:rsidRDefault="00E938BA" w:rsidP="00D06F8F">
      <w:pPr>
        <w:widowControl/>
        <w:rPr>
          <w:rFonts w:ascii="仿宋_GB2312" w:eastAsia="仿宋_GB2312" w:hAnsi="仿宋" w:cs="宋体"/>
          <w:color w:val="000000"/>
          <w:kern w:val="0"/>
          <w:sz w:val="32"/>
          <w:szCs w:val="32"/>
        </w:rPr>
      </w:pPr>
    </w:p>
    <w:sectPr w:rsidR="00E938BA" w:rsidRPr="00A46370" w:rsidSect="003820D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E66" w:rsidRDefault="00ED6E66" w:rsidP="00A46370">
      <w:r>
        <w:separator/>
      </w:r>
    </w:p>
  </w:endnote>
  <w:endnote w:type="continuationSeparator" w:id="1">
    <w:p w:rsidR="00ED6E66" w:rsidRDefault="00ED6E66" w:rsidP="00A463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E66" w:rsidRDefault="00ED6E66" w:rsidP="00A46370">
      <w:r>
        <w:separator/>
      </w:r>
    </w:p>
  </w:footnote>
  <w:footnote w:type="continuationSeparator" w:id="1">
    <w:p w:rsidR="00ED6E66" w:rsidRDefault="00ED6E66" w:rsidP="00A463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71D60"/>
    <w:multiLevelType w:val="hybridMultilevel"/>
    <w:tmpl w:val="043A8112"/>
    <w:lvl w:ilvl="0" w:tplc="DAA2192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64776AA2"/>
    <w:multiLevelType w:val="hybridMultilevel"/>
    <w:tmpl w:val="F0BE73C8"/>
    <w:lvl w:ilvl="0" w:tplc="F97EEAB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6370"/>
    <w:rsid w:val="00187F0C"/>
    <w:rsid w:val="002263A2"/>
    <w:rsid w:val="00244F5A"/>
    <w:rsid w:val="00271877"/>
    <w:rsid w:val="002A620A"/>
    <w:rsid w:val="003820D4"/>
    <w:rsid w:val="00454E76"/>
    <w:rsid w:val="004B5E5E"/>
    <w:rsid w:val="004F1A61"/>
    <w:rsid w:val="004F77FE"/>
    <w:rsid w:val="005310A4"/>
    <w:rsid w:val="00715574"/>
    <w:rsid w:val="007A5D18"/>
    <w:rsid w:val="007B1E65"/>
    <w:rsid w:val="00870BAA"/>
    <w:rsid w:val="008873FC"/>
    <w:rsid w:val="008B345E"/>
    <w:rsid w:val="008D393C"/>
    <w:rsid w:val="0096414B"/>
    <w:rsid w:val="009A317F"/>
    <w:rsid w:val="00A46370"/>
    <w:rsid w:val="00A56A19"/>
    <w:rsid w:val="00A6214F"/>
    <w:rsid w:val="00A7048F"/>
    <w:rsid w:val="00BC00FC"/>
    <w:rsid w:val="00BC3D14"/>
    <w:rsid w:val="00C20301"/>
    <w:rsid w:val="00CA0031"/>
    <w:rsid w:val="00D06F8F"/>
    <w:rsid w:val="00D3409B"/>
    <w:rsid w:val="00D74538"/>
    <w:rsid w:val="00D7737B"/>
    <w:rsid w:val="00D87E5C"/>
    <w:rsid w:val="00E07271"/>
    <w:rsid w:val="00E61F08"/>
    <w:rsid w:val="00E7757D"/>
    <w:rsid w:val="00E938BA"/>
    <w:rsid w:val="00ED6E66"/>
    <w:rsid w:val="00FC18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3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463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46370"/>
    <w:rPr>
      <w:sz w:val="18"/>
      <w:szCs w:val="18"/>
    </w:rPr>
  </w:style>
  <w:style w:type="paragraph" w:styleId="a4">
    <w:name w:val="footer"/>
    <w:basedOn w:val="a"/>
    <w:link w:val="Char0"/>
    <w:uiPriority w:val="99"/>
    <w:semiHidden/>
    <w:unhideWhenUsed/>
    <w:rsid w:val="00A4637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46370"/>
    <w:rPr>
      <w:sz w:val="18"/>
      <w:szCs w:val="18"/>
    </w:rPr>
  </w:style>
  <w:style w:type="paragraph" w:styleId="a5">
    <w:name w:val="List Paragraph"/>
    <w:basedOn w:val="a"/>
    <w:uiPriority w:val="34"/>
    <w:qFormat/>
    <w:rsid w:val="00D3409B"/>
    <w:pPr>
      <w:ind w:firstLineChars="200" w:firstLine="420"/>
    </w:pPr>
  </w:style>
  <w:style w:type="table" w:styleId="a6">
    <w:name w:val="Table Grid"/>
    <w:basedOn w:val="a1"/>
    <w:uiPriority w:val="59"/>
    <w:rsid w:val="00E938B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02740745">
      <w:bodyDiv w:val="1"/>
      <w:marLeft w:val="0"/>
      <w:marRight w:val="0"/>
      <w:marTop w:val="0"/>
      <w:marBottom w:val="0"/>
      <w:divBdr>
        <w:top w:val="none" w:sz="0" w:space="0" w:color="auto"/>
        <w:left w:val="none" w:sz="0" w:space="0" w:color="auto"/>
        <w:bottom w:val="none" w:sz="0" w:space="0" w:color="auto"/>
        <w:right w:val="none" w:sz="0" w:space="0" w:color="auto"/>
      </w:divBdr>
      <w:divsChild>
        <w:div w:id="1323387314">
          <w:marLeft w:val="0"/>
          <w:marRight w:val="0"/>
          <w:marTop w:val="0"/>
          <w:marBottom w:val="0"/>
          <w:divBdr>
            <w:top w:val="none" w:sz="0" w:space="0" w:color="auto"/>
            <w:left w:val="none" w:sz="0" w:space="0" w:color="auto"/>
            <w:bottom w:val="none" w:sz="0" w:space="0" w:color="auto"/>
            <w:right w:val="none" w:sz="0" w:space="0" w:color="auto"/>
          </w:divBdr>
          <w:divsChild>
            <w:div w:id="1255165549">
              <w:marLeft w:val="0"/>
              <w:marRight w:val="0"/>
              <w:marTop w:val="0"/>
              <w:marBottom w:val="0"/>
              <w:divBdr>
                <w:top w:val="none" w:sz="0" w:space="0" w:color="auto"/>
                <w:left w:val="none" w:sz="0" w:space="0" w:color="auto"/>
                <w:bottom w:val="none" w:sz="0" w:space="0" w:color="auto"/>
                <w:right w:val="none" w:sz="0" w:space="0" w:color="auto"/>
              </w:divBdr>
              <w:divsChild>
                <w:div w:id="1144472145">
                  <w:marLeft w:val="0"/>
                  <w:marRight w:val="0"/>
                  <w:marTop w:val="0"/>
                  <w:marBottom w:val="0"/>
                  <w:divBdr>
                    <w:top w:val="none" w:sz="0" w:space="0" w:color="auto"/>
                    <w:left w:val="none" w:sz="0" w:space="0" w:color="auto"/>
                    <w:bottom w:val="none" w:sz="0" w:space="0" w:color="auto"/>
                    <w:right w:val="none" w:sz="0" w:space="0" w:color="auto"/>
                  </w:divBdr>
                  <w:divsChild>
                    <w:div w:id="1733455838">
                      <w:marLeft w:val="0"/>
                      <w:marRight w:val="0"/>
                      <w:marTop w:val="0"/>
                      <w:marBottom w:val="0"/>
                      <w:divBdr>
                        <w:top w:val="none" w:sz="0" w:space="0" w:color="auto"/>
                        <w:left w:val="none" w:sz="0" w:space="0" w:color="auto"/>
                        <w:bottom w:val="none" w:sz="0" w:space="0" w:color="auto"/>
                        <w:right w:val="none" w:sz="0" w:space="0" w:color="auto"/>
                      </w:divBdr>
                      <w:divsChild>
                        <w:div w:id="1711688628">
                          <w:marLeft w:val="0"/>
                          <w:marRight w:val="0"/>
                          <w:marTop w:val="0"/>
                          <w:marBottom w:val="0"/>
                          <w:divBdr>
                            <w:top w:val="none" w:sz="0" w:space="0" w:color="auto"/>
                            <w:left w:val="none" w:sz="0" w:space="0" w:color="auto"/>
                            <w:bottom w:val="none" w:sz="0" w:space="0" w:color="auto"/>
                            <w:right w:val="none" w:sz="0" w:space="0" w:color="auto"/>
                          </w:divBdr>
                          <w:divsChild>
                            <w:div w:id="58349101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86949-0787-4CB4-B76E-77F7FE6CF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215</Words>
  <Characters>1227</Characters>
  <Application>Microsoft Office Word</Application>
  <DocSecurity>0</DocSecurity>
  <Lines>10</Lines>
  <Paragraphs>2</Paragraphs>
  <ScaleCrop>false</ScaleCrop>
  <Company>http://sdwm.org</Company>
  <LinksUpToDate>false</LinksUpToDate>
  <CharactersWithSpaces>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深度完美技术论坛</dc:creator>
  <cp:keywords/>
  <dc:description/>
  <cp:lastModifiedBy>许颖</cp:lastModifiedBy>
  <cp:revision>38</cp:revision>
  <dcterms:created xsi:type="dcterms:W3CDTF">2014-09-29T01:14:00Z</dcterms:created>
  <dcterms:modified xsi:type="dcterms:W3CDTF">2014-09-29T02:48:00Z</dcterms:modified>
</cp:coreProperties>
</file>