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0"/>
        <w:jc w:val="center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6"/>
          <w:szCs w:val="36"/>
          <w:lang w:val="en-US" w:eastAsia="zh-CN"/>
        </w:rPr>
        <w:t>关于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6"/>
          <w:szCs w:val="36"/>
          <w:lang w:val="en-US" w:eastAsia="zh-CN"/>
        </w:rPr>
        <w:t>举办山东省大学生社团创意沙画大赛的通知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/>
        <w:jc w:val="left"/>
        <w:rPr>
          <w:rFonts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/>
        <w:jc w:val="left"/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各高校团委：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jc w:val="left"/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为深入学习贯彻党的十八大和十八届三中、四中、五中全会及习近平总书记系列重要讲话精神，弘扬社会主义核心价值观，提升当代大学生的艺术素养和文化品位，展社团风采，享沙画魅力，让青年学生通过沙画表演，充分展示高校学生社团丰富多彩的社团文化生活，反映青年学生朝气蓬勃的精神面貌和青春风采，省委高校工委、团省委、省学联联合举办山东省大学生社团创意沙画大赛。现将有关事宜通知如下：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jc w:val="left"/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一、活动主题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jc w:val="left"/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乐青春 享社团 心随沙动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1270" w:right="0" w:hanging="640"/>
        <w:jc w:val="left"/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二、活动时间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jc w:val="left"/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2016年4月至6月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jc w:val="left"/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三、参与单位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jc w:val="left"/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主办单位：中共山东省委高校工委、共青团山东省委、山东省学生联合会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18"/>
        <w:jc w:val="left"/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承办单位：共青团德州学院委员会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300"/>
        <w:jc w:val="left"/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  四、参赛范围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jc w:val="left"/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全省各高校正式注册的学生社团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jc w:val="left"/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五、参赛作品要求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3"/>
        <w:jc w:val="left"/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1.作品主题为社团风采展示、社团活动展示、社团成果展示等反映高校学生社团发展多元化、活动多样化的相关主题。要求内容健康向上，主题鲜明，充分展示高校各学生社团的风采，充分反映丰富多彩、形式多样的社团文化生活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3"/>
        <w:jc w:val="left"/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2.画面构图完整，布局巧妙，笔触流畅，清爽不繁杂无明显瑕疵。每幅画面都要具有较强的表现力和感染力，手法灵活多样，熟练细腻，使画面转换衔接自然。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3"/>
        <w:jc w:val="left"/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3.作品创意性强，感情表达充分，能够震撼和感动观众。背景音乐及解说词剪辑完整，与画面情绪、节奏、主题搭配和谐，能够形成独特的表现风格。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3"/>
        <w:jc w:val="left"/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4.作品存储介质为DVD光盘（每份作品上交3张刻录光盘），所交光盘应包含沙画视频和作品文字、团队介绍三个文件。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3"/>
        <w:jc w:val="left"/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5.作品时长控制在5-10分钟。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3"/>
        <w:jc w:val="left"/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6.视频像素为720或1080都可，图像格式为4:3；输出格式为MPG、MP4、AVI格式；视频应控制在500M内。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3"/>
        <w:jc w:val="left"/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7.各高校以团队形式参赛，团队人数原则上不超过4人。每个高校选送作品数量不限，单个作者（指沙画师）选送的作品不超过两部。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jc w:val="left"/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8.作品一律由作者本人独立完成，非作者本人完成的作品一经查出并查实，将取消参赛资格。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jc w:val="left"/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六、竞赛日程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jc w:val="left"/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1.校级初选阶段：2016年4月—5月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jc w:val="left"/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初赛由各校（院）自主进行。要在广泛宣传、积极动员的基础上，按照比赛要求对本校参赛作品进行初步评审，于5月23日之前，以学校为单位通过指定途径进行作品申报。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jc w:val="left"/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2.省级决赛阶段：2016年6月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jc w:val="left"/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决赛采取专家评审方式进行。届时承办单位将邀请沙画界专家、知名媒体人和大众评审对作品进行集中评审，以作品得分高低进行排名。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jc w:val="left"/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七、报名方式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jc w:val="left"/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1.本次大赛只接受以学校为单位组队参赛，统一报送作品。要求每个参赛队均须由同一所学校学生组成，每队可配备1名指导教师。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jc w:val="left"/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2.参赛作品的报送日期截至5月22</w:t>
      </w:r>
      <w:bookmarkStart w:id="0" w:name="_GoBack"/>
      <w:bookmarkEnd w:id="0"/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日，逾期不报视为放弃。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jc w:val="left"/>
      </w:pPr>
      <w:r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fldChar w:fldCharType="begin"/>
      </w:r>
      <w:r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instrText xml:space="preserve"> HYPERLINK "mailto:3.%E5%8F%82%E8%B5%9B%E5%AD%A6%E6%A0%A1%E8%AF%B7%E5%A1%AB%E5%86%99%E3%80%8A%E7%AC%AC%E4%BA%8C%E5%B1%8A%E5%B1%B1%E4%B8%9C%E7%9C%81%E5%A4%A7%E4%B8%AD%E4%B8%93%E5%AD%A6%E7%94%9F%E7%A4%BE%E5%9B%A2%E8%8A%82%E7%A4%BE%E5%9B%A2%E5%88%9B%E6%84%8F%E6%B2%99%E7%94%BB%E5%A4%A7%E8%B5%9B%E6%8A%A5%E5%90%8D%E8%A1%A8%E3%80%8B%EF%BC%88%E8%A7%81%E9%99%84%E4%BB%B61%EF%BC%89%E3%80%81%E3%80%8A%E7%AC%AC%E4%BA%8C%E5%B1%8A%E5%B1%B1%E4%B8%9C%E7%9C%81%E5%A4%A7%E4%B8%AD%E4%B8%93%E5%AD%A6%E7%94%9F%E7%A4%BE%E5%9B%A2%E8%8A%82%E7%A4%BE%E5%9B%A2%E5%88%9B%E6%84%8F%E6%B2%99%E7%94%BB%E5%A4%A7%E8%B5%9B%E4%BD%9C%E5%93%81%E6%B1%87%E6%80%BB%E8%A1%A8%E3%80%8B%EF%BC%88%E8%A7%81%E9%99%84%E4%BB%B62%EF%BC%89%EF%BC%8C%E7%94%B5%E5%AD%90%E7%89%88%E8%AF%B7%E5%8F%91%E9%80%81%E8%87%B3dyshetuan@163.com%EF%BC%8C%E7%BA%B8%E8%B4%A8%E7%89%88%E4%B8%8E%E5%8F%82%E8%B5%9B%E4%BD%9C%E5%93%81%EF%BC%88DVD%E5%85%89%E7%9B%983%E5%BC%A0%EF%BC%89%E4%B8%80%E5%90%8C%E9%82%AE%E5%AF%84%E3%80%82%E6%9D%A5%E7%A8%BF%E8%AF%B7%E6%B3%A8%E6%98%8E%E7%AC%AC%E4%BA%8C%E5%B1%8A%E5%B1%B1%E4%B8%9C%E7%9C%81%E5%A4%A7%E4%B8%AD%E4%B8%93%E5%AD%A6%E7%94%9F%E7%A4%BE%E5%9B%A2%E8%8A%82%E7%A4%BE%E5%9B%A2%E5%88%9B%E6%84%8F%E6%B2%99%E7%94%BB%E5%A4%A7%E8%B5%9B%E5%8F%82%E8%B5%9B%E4%BD%9C%E5%93%81%E3%80%82" </w:instrText>
      </w:r>
      <w:r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fldChar w:fldCharType="separate"/>
      </w:r>
      <w:r>
        <w:rPr>
          <w:rStyle w:val="3"/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u w:val="single"/>
        </w:rPr>
        <w:t>3.参赛学校请填写《山东省大学生社团创意沙画大赛报名表》（见附件1）、《山东省大学生社团创意沙画大赛作品汇总表》（见附件2），电子版请发送至</w:t>
      </w:r>
      <w:r>
        <w:rPr>
          <w:rStyle w:val="3"/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>1144798243@qq.com</w:t>
      </w:r>
      <w:r>
        <w:rPr>
          <w:rStyle w:val="3"/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u w:val="single"/>
        </w:rPr>
        <w:t>，纸质版与参赛作品（DVD光盘3张）</w:t>
      </w:r>
      <w:r>
        <w:rPr>
          <w:rStyle w:val="3"/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>上交至校社联办公室(润兴三楼北,联系人桑恒18306391716),由校社联体统一上交</w:t>
      </w:r>
      <w:r>
        <w:rPr>
          <w:rStyle w:val="3"/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u w:val="single"/>
        </w:rPr>
        <w:t>。来稿请注明山东省大学生社团创意沙画大赛参赛作品。</w:t>
      </w:r>
      <w:r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fldChar w:fldCharType="end"/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jc w:val="left"/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八、奖项设置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78"/>
        <w:jc w:val="left"/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本次大赛将聘请知名专家组成评审委员会，设置一等奖、二等奖、三等奖、优秀奖以及最佳单项奖若干名（具体奖项将根据参赛作品数量，按照团省委要求比例设置）。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78"/>
        <w:jc w:val="left"/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九、相关要求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78"/>
        <w:jc w:val="left"/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1.各单位高度重视，广泛组织动员在校大学生积极参加并完成初赛。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78"/>
        <w:jc w:val="left"/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2.参加决赛作品的版权由作者和大赛组委会共同所有。参加决赛作品可以分别由作者或组委会的名义发表，或以作者与组委会的共同名义发表。 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78"/>
        <w:jc w:val="left"/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3.未尽事宜另行通知。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78"/>
        <w:jc w:val="left"/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十、联系方式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jc w:val="left"/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联 系 人：吴霞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jc w:val="left"/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联系电话：0534—8985989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jc w:val="left"/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邮箱：dyshetuan@163.com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198" w:firstLine="640"/>
        <w:jc w:val="left"/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地 址：德州市德城区大学西路566号德州学院团委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198" w:firstLine="640"/>
        <w:jc w:val="left"/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邮 编：253023 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/>
        <w:jc w:val="right"/>
      </w:pPr>
      <w:r>
        <w:rPr>
          <w:rFonts w:ascii="仿宋_GB2312" w:hAnsi="Tahoma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 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/>
        <w:jc w:val="right"/>
      </w:pPr>
      <w:r>
        <w:rPr>
          <w:rFonts w:hint="default" w:ascii="仿宋_GB2312" w:hAnsi="Tahoma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 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/>
        <w:jc w:val="right"/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  第二届山东省大中专学生社团节组委会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/>
        <w:jc w:val="left"/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                             共青团德州学院委员会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/>
        <w:jc w:val="center"/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                   二〇一六年四月十五日</w:t>
      </w:r>
    </w:p>
    <w:p>
      <w:pPr>
        <w:rPr>
          <w:b/>
          <w:bCs/>
          <w:sz w:val="28"/>
          <w:szCs w:val="28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left"/>
        <w:rPr>
          <w:rFonts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lang w:val="en-US" w:eastAsia="zh-CN"/>
        </w:rPr>
        <w:t>附件1：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山东省大学生社团创意沙画大赛报名表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/>
        </w:rPr>
        <w:t>学校团委盖章：                              年   月   日</w:t>
      </w:r>
    </w:p>
    <w:tbl>
      <w:tblPr>
        <w:tblStyle w:val="4"/>
        <w:tblW w:w="8296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1"/>
        <w:gridCol w:w="1065"/>
        <w:gridCol w:w="1170"/>
        <w:gridCol w:w="1635"/>
        <w:gridCol w:w="1515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54" w:hRule="atLeast"/>
        </w:trPr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学校名称</w:t>
            </w:r>
          </w:p>
        </w:tc>
        <w:tc>
          <w:tcPr>
            <w:tcW w:w="22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 </w:t>
            </w:r>
          </w:p>
        </w:tc>
        <w:tc>
          <w:tcPr>
            <w:tcW w:w="1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14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指导教师</w:t>
            </w:r>
          </w:p>
        </w:tc>
        <w:tc>
          <w:tcPr>
            <w:tcW w:w="27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团队人员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专业、年级</w:t>
            </w:r>
          </w:p>
        </w:tc>
        <w:tc>
          <w:tcPr>
            <w:tcW w:w="15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QQ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团队负责人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</w:trPr>
        <w:tc>
          <w:tcPr>
            <w:tcW w:w="171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团队成员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</w:trPr>
        <w:tc>
          <w:tcPr>
            <w:tcW w:w="17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</w:trPr>
        <w:tc>
          <w:tcPr>
            <w:tcW w:w="17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658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0" w:hRule="atLeast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作品创意及内涵简述</w:t>
            </w:r>
          </w:p>
        </w:tc>
        <w:tc>
          <w:tcPr>
            <w:tcW w:w="658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 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 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 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 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 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 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 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 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 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 </w:t>
            </w:r>
          </w:p>
        </w:tc>
      </w:tr>
    </w:tbl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/>
        </w:rPr>
        <w:t> </w:t>
      </w: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4"/>
          <w:szCs w:val="24"/>
          <w:lang w:val="en-US" w:eastAsia="zh-CN"/>
        </w:rPr>
        <w:t>注： 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/>
        </w:rPr>
        <w:t>每个参赛团队均需填写此表。若参赛者为个人，将个人信息填写在“团队负责人”一栏。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left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/>
        </w:rPr>
        <w:t> 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/>
        </w:rPr>
        <w:t>附件2：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9" w:lineRule="atLeast"/>
        <w:ind w:left="0" w:right="0" w:firstLine="0"/>
        <w:jc w:val="center"/>
        <w:rPr>
          <w:rFonts w:hint="default" w:ascii="Tahoma" w:hAnsi="Tahoma" w:eastAsia="仿宋" w:cs="Tahoma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ascii="黑体" w:hAnsi="宋体" w:eastAsia="仿宋" w:cs="黑体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山东省大学生社团创意沙画大赛作品汇总表</w:t>
      </w:r>
    </w:p>
    <w:tbl>
      <w:tblPr>
        <w:tblStyle w:val="4"/>
        <w:tblpPr w:leftFromText="180" w:rightFromText="180" w:vertAnchor="text" w:horzAnchor="page" w:tblpX="1862" w:tblpY="289"/>
        <w:tblOverlap w:val="never"/>
        <w:tblW w:w="87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885"/>
        <w:gridCol w:w="1425"/>
        <w:gridCol w:w="371"/>
        <w:gridCol w:w="844"/>
        <w:gridCol w:w="645"/>
        <w:gridCol w:w="135"/>
        <w:gridCol w:w="1215"/>
        <w:gridCol w:w="720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89" w:hRule="atLeast"/>
        </w:trPr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left"/>
              <w:rPr>
                <w:rFonts w:eastAsia="仿宋"/>
                <w:sz w:val="30"/>
              </w:rPr>
            </w:pPr>
            <w:r>
              <w:rPr>
                <w:rFonts w:hint="eastAsia" w:ascii="宋体" w:hAnsi="宋体" w:eastAsia="仿宋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24"/>
                <w:lang w:val="en-US" w:eastAsia="zh-CN"/>
              </w:rPr>
              <w:t>通讯地址</w:t>
            </w:r>
          </w:p>
        </w:tc>
        <w:tc>
          <w:tcPr>
            <w:tcW w:w="23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eastAsia="仿宋"/>
                <w:sz w:val="30"/>
              </w:rPr>
            </w:pPr>
            <w:r>
              <w:rPr>
                <w:rFonts w:hint="eastAsia" w:ascii="宋体" w:hAnsi="宋体" w:eastAsia="仿宋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24"/>
                <w:lang w:val="en-US" w:eastAsia="zh-CN"/>
              </w:rPr>
              <w:t>　</w:t>
            </w:r>
          </w:p>
        </w:tc>
        <w:tc>
          <w:tcPr>
            <w:tcW w:w="186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eastAsia="仿宋"/>
                <w:sz w:val="30"/>
              </w:rPr>
            </w:pPr>
            <w:r>
              <w:rPr>
                <w:rFonts w:hint="eastAsia" w:ascii="宋体" w:hAnsi="宋体" w:eastAsia="仿宋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24"/>
                <w:lang w:val="en-US" w:eastAsia="zh-CN"/>
              </w:rPr>
              <w:t>邮政编码</w:t>
            </w:r>
          </w:p>
        </w:tc>
        <w:tc>
          <w:tcPr>
            <w:tcW w:w="318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eastAsia="仿宋"/>
                <w:sz w:val="30"/>
              </w:rPr>
            </w:pPr>
            <w:r>
              <w:rPr>
                <w:rFonts w:hint="eastAsia" w:ascii="宋体" w:hAnsi="宋体" w:eastAsia="仿宋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24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4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eastAsia="仿宋"/>
                <w:sz w:val="30"/>
              </w:rPr>
            </w:pPr>
            <w:r>
              <w:rPr>
                <w:rFonts w:hint="eastAsia" w:ascii="宋体" w:hAnsi="宋体" w:eastAsia="仿宋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24"/>
                <w:lang w:val="en-US" w:eastAsia="zh-CN"/>
              </w:rPr>
              <w:t>联系人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eastAsia="仿宋"/>
                <w:sz w:val="30"/>
              </w:rPr>
            </w:pPr>
            <w:r>
              <w:rPr>
                <w:rFonts w:hint="eastAsia" w:ascii="宋体" w:hAnsi="宋体" w:eastAsia="仿宋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24"/>
                <w:lang w:val="en-US" w:eastAsia="zh-CN"/>
              </w:rPr>
              <w:t> 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eastAsia="仿宋"/>
                <w:sz w:val="30"/>
              </w:rPr>
            </w:pPr>
            <w:r>
              <w:rPr>
                <w:rFonts w:hint="eastAsia" w:ascii="宋体" w:hAnsi="宋体" w:eastAsia="仿宋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24"/>
                <w:lang w:val="en-US" w:eastAsia="zh-CN"/>
              </w:rPr>
              <w:t>职务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eastAsia="仿宋"/>
                <w:sz w:val="30"/>
              </w:rPr>
            </w:pPr>
            <w:r>
              <w:rPr>
                <w:rFonts w:hint="eastAsia" w:ascii="宋体" w:hAnsi="宋体" w:eastAsia="仿宋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24"/>
                <w:lang w:val="en-US" w:eastAsia="zh-CN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eastAsia="仿宋"/>
                <w:sz w:val="30"/>
              </w:rPr>
            </w:pPr>
            <w:r>
              <w:rPr>
                <w:rFonts w:hint="eastAsia" w:ascii="宋体" w:hAnsi="宋体" w:eastAsia="仿宋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24"/>
                <w:lang w:val="en-US" w:eastAsia="zh-CN"/>
              </w:rPr>
              <w:t>电话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eastAsia="仿宋"/>
                <w:sz w:val="30"/>
              </w:rPr>
            </w:pPr>
            <w:r>
              <w:rPr>
                <w:rFonts w:hint="eastAsia" w:ascii="宋体" w:hAnsi="宋体" w:eastAsia="仿宋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24"/>
                <w:lang w:val="en-US"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eastAsia="仿宋"/>
                <w:sz w:val="30"/>
                <w:lang w:val="en-US" w:eastAsia="zh-CN"/>
              </w:rPr>
            </w:pPr>
            <w:r>
              <w:rPr>
                <w:rFonts w:hint="eastAsia" w:eastAsia="仿宋"/>
                <w:sz w:val="30"/>
                <w:lang w:val="en-US" w:eastAsia="zh-CN"/>
              </w:rPr>
              <w:t>邮箱</w:t>
            </w:r>
          </w:p>
        </w:tc>
        <w:tc>
          <w:tcPr>
            <w:tcW w:w="11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eastAsia="仿宋"/>
                <w:sz w:val="30"/>
              </w:rPr>
            </w:pPr>
            <w:r>
              <w:rPr>
                <w:rFonts w:hint="eastAsia" w:ascii="宋体" w:hAnsi="宋体" w:eastAsia="仿宋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24"/>
                <w:lang w:val="en-US" w:eastAsia="zh-CN"/>
              </w:rPr>
              <w:t> </w:t>
            </w:r>
          </w:p>
        </w:tc>
      </w:tr>
    </w:tbl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sz w:val="30"/>
          <w:szCs w:val="18"/>
        </w:rPr>
      </w:pPr>
      <w:r>
        <w:rPr>
          <w:rFonts w:hint="eastAsia" w:ascii="宋体" w:hAnsi="宋体" w:eastAsia="仿宋" w:cs="宋体"/>
          <w:b w:val="0"/>
          <w:i w:val="0"/>
          <w:caps w:val="0"/>
          <w:color w:val="000000"/>
          <w:spacing w:val="0"/>
          <w:kern w:val="0"/>
          <w:sz w:val="30"/>
          <w:szCs w:val="24"/>
          <w:lang w:val="en-US" w:eastAsia="zh-CN"/>
        </w:rPr>
        <w:t>参赛学校：</w:t>
      </w:r>
      <w:r>
        <w:rPr>
          <w:rFonts w:hint="eastAsia" w:ascii="宋体" w:hAnsi="宋体" w:eastAsia="仿宋" w:cs="宋体"/>
          <w:b w:val="0"/>
          <w:i w:val="0"/>
          <w:caps w:val="0"/>
          <w:color w:val="000000"/>
          <w:spacing w:val="0"/>
          <w:kern w:val="0"/>
          <w:sz w:val="30"/>
          <w:szCs w:val="24"/>
          <w:u w:val="single"/>
          <w:lang w:val="en-US" w:eastAsia="zh-CN"/>
        </w:rPr>
        <w:t>                 </w:t>
      </w:r>
      <w:r>
        <w:rPr>
          <w:rFonts w:hint="eastAsia" w:ascii="宋体" w:hAnsi="宋体" w:eastAsia="仿宋" w:cs="宋体"/>
          <w:b w:val="0"/>
          <w:i w:val="0"/>
          <w:caps w:val="0"/>
          <w:color w:val="000000"/>
          <w:spacing w:val="0"/>
          <w:kern w:val="0"/>
          <w:sz w:val="30"/>
          <w:szCs w:val="24"/>
          <w:lang w:val="en-US" w:eastAsia="zh-CN"/>
        </w:rPr>
        <w:t>（团委盖章）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Tahoma" w:cs="Times New Roman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/>
        </w:rPr>
        <w:t> 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77FA003C"/>
    <w:rsid w:val="11AE351A"/>
    <w:rsid w:val="77FA003C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Office_9.1.0.5111_{F1E327BC-269C-435d-A152-05C5408002CA}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2016-04-27T13:59:00Z</dcterms:created>
  <dc:creator>hp</dc:creator>
  <cp:lastModifiedBy>00000</cp:lastModifiedBy>
  <dcterms:modified xsi:type="dcterms:W3CDTF">2016-04-29T03:04:50Z</dcterms:modified>
  <dc:title>关于举办山东省大学生社团创意沙画大赛的通知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2052-9.1.0.5111</vt:lpwstr>
  </property>
</Properties>
</file>