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38" w:rsidRPr="001C1201" w:rsidRDefault="001C1201" w:rsidP="001C1201">
      <w:pPr>
        <w:jc w:val="center"/>
        <w:rPr>
          <w:rFonts w:ascii="华文细黑" w:eastAsia="华文细黑" w:hAnsi="华文细黑"/>
          <w:sz w:val="40"/>
          <w:szCs w:val="32"/>
        </w:rPr>
      </w:pPr>
      <w:r w:rsidRPr="001C1201">
        <w:rPr>
          <w:rFonts w:ascii="华文细黑" w:eastAsia="华文细黑" w:hAnsi="华文细黑" w:hint="eastAsia"/>
          <w:sz w:val="40"/>
          <w:szCs w:val="32"/>
        </w:rPr>
        <w:t>网站</w:t>
      </w:r>
      <w:r w:rsidR="00AE1C70">
        <w:rPr>
          <w:rFonts w:ascii="华文细黑" w:eastAsia="华文细黑" w:hAnsi="华文细黑" w:hint="eastAsia"/>
          <w:sz w:val="40"/>
          <w:szCs w:val="32"/>
        </w:rPr>
        <w:t>使用说明</w:t>
      </w:r>
    </w:p>
    <w:p w:rsidR="008731AA" w:rsidRDefault="00ED7F31" w:rsidP="003569B3">
      <w:pPr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一、</w:t>
      </w:r>
      <w:r w:rsidR="003569B3" w:rsidRPr="00840A42">
        <w:rPr>
          <w:rFonts w:ascii="华文细黑" w:eastAsia="华文细黑" w:hAnsi="华文细黑" w:hint="eastAsia"/>
          <w:b/>
          <w:sz w:val="28"/>
          <w:szCs w:val="28"/>
        </w:rPr>
        <w:t>登录网站</w:t>
      </w:r>
      <w:r w:rsidR="00F92738" w:rsidRPr="00840A42">
        <w:rPr>
          <w:rFonts w:ascii="华文细黑" w:eastAsia="华文细黑" w:hAnsi="华文细黑" w:hint="eastAsia"/>
          <w:b/>
          <w:sz w:val="28"/>
          <w:szCs w:val="28"/>
        </w:rPr>
        <w:t>:</w:t>
      </w:r>
      <w:r w:rsidR="00F92738" w:rsidRPr="00840A42">
        <w:rPr>
          <w:rFonts w:ascii="华文细黑" w:eastAsia="华文细黑" w:hAnsi="华文细黑" w:hint="eastAsia"/>
          <w:sz w:val="28"/>
          <w:szCs w:val="28"/>
        </w:rPr>
        <w:t xml:space="preserve"> </w:t>
      </w:r>
    </w:p>
    <w:p w:rsidR="003569B3" w:rsidRPr="00840A42" w:rsidRDefault="00375582" w:rsidP="00D47490">
      <w:pPr>
        <w:ind w:firstLine="420"/>
        <w:rPr>
          <w:rFonts w:ascii="华文细黑" w:eastAsia="华文细黑" w:hAnsi="华文细黑"/>
          <w:sz w:val="28"/>
          <w:szCs w:val="28"/>
        </w:rPr>
      </w:pPr>
      <w:r w:rsidRPr="00840A42">
        <w:rPr>
          <w:rFonts w:ascii="华文细黑" w:eastAsia="华文细黑" w:hAnsi="华文细黑" w:hint="eastAsia"/>
          <w:sz w:val="28"/>
          <w:szCs w:val="28"/>
        </w:rPr>
        <w:t>实践网站网址为：</w:t>
      </w:r>
      <w:r w:rsidR="00A05200">
        <w:rPr>
          <w:rFonts w:ascii="华文细黑" w:eastAsia="华文细黑" w:hAnsi="华文细黑" w:hint="eastAsia"/>
          <w:sz w:val="28"/>
          <w:szCs w:val="28"/>
        </w:rPr>
        <w:t>www.cicabri.com</w:t>
      </w:r>
      <w:r w:rsidR="00D47490">
        <w:rPr>
          <w:rFonts w:ascii="华文细黑" w:eastAsia="华文细黑" w:hAnsi="华文细黑" w:hint="eastAsia"/>
          <w:sz w:val="28"/>
          <w:szCs w:val="28"/>
        </w:rPr>
        <w:t>，</w:t>
      </w:r>
      <w:r w:rsidR="003569B3" w:rsidRPr="00840A42">
        <w:rPr>
          <w:rFonts w:ascii="华文细黑" w:eastAsia="华文细黑" w:hAnsi="华文细黑" w:hint="eastAsia"/>
          <w:sz w:val="28"/>
          <w:szCs w:val="28"/>
        </w:rPr>
        <w:t>进入网站首页</w:t>
      </w:r>
      <w:r w:rsidRPr="00840A42">
        <w:rPr>
          <w:rFonts w:ascii="华文细黑" w:eastAsia="华文细黑" w:hAnsi="华文细黑" w:hint="eastAsia"/>
          <w:sz w:val="28"/>
          <w:szCs w:val="28"/>
        </w:rPr>
        <w:t>后，</w:t>
      </w:r>
      <w:r w:rsidR="003569B3" w:rsidRPr="00840A42">
        <w:rPr>
          <w:rFonts w:ascii="华文细黑" w:eastAsia="华文细黑" w:hAnsi="华文细黑" w:hint="eastAsia"/>
          <w:sz w:val="28"/>
          <w:szCs w:val="28"/>
        </w:rPr>
        <w:t>点击网站</w:t>
      </w:r>
      <w:r w:rsidRPr="00840A42">
        <w:rPr>
          <w:rFonts w:ascii="华文细黑" w:eastAsia="华文细黑" w:hAnsi="华文细黑" w:hint="eastAsia"/>
          <w:sz w:val="28"/>
          <w:szCs w:val="28"/>
        </w:rPr>
        <w:t xml:space="preserve">中的 </w:t>
      </w:r>
      <w:r w:rsidR="004D7FF7">
        <w:rPr>
          <w:rFonts w:ascii="华文细黑" w:eastAsia="华文细黑" w:hAnsi="华文细黑" w:hint="eastAsia"/>
          <w:sz w:val="28"/>
          <w:szCs w:val="28"/>
        </w:rPr>
        <w:t>“</w:t>
      </w:r>
      <w:r w:rsidR="004D7FF7" w:rsidRPr="00840A42">
        <w:rPr>
          <w:rFonts w:ascii="华文细黑" w:eastAsia="华文细黑" w:hAnsi="华文细黑" w:hint="eastAsia"/>
          <w:sz w:val="28"/>
          <w:szCs w:val="28"/>
        </w:rPr>
        <w:t>登录/注册</w:t>
      </w:r>
      <w:r w:rsidR="004D7FF7">
        <w:rPr>
          <w:rFonts w:ascii="华文细黑" w:eastAsia="华文细黑" w:hAnsi="华文细黑" w:hint="eastAsia"/>
          <w:sz w:val="28"/>
          <w:szCs w:val="28"/>
        </w:rPr>
        <w:t>”</w:t>
      </w:r>
      <w:r w:rsidRPr="00840A42">
        <w:rPr>
          <w:rFonts w:ascii="华文细黑" w:eastAsia="华文细黑" w:hAnsi="华文细黑" w:hint="eastAsia"/>
          <w:sz w:val="28"/>
          <w:szCs w:val="28"/>
        </w:rPr>
        <w:t>按钮</w:t>
      </w:r>
      <w:r w:rsidR="00577802" w:rsidRPr="00840A42">
        <w:rPr>
          <w:rFonts w:ascii="华文细黑" w:eastAsia="华文细黑" w:hAnsi="华文细黑" w:hint="eastAsia"/>
          <w:sz w:val="28"/>
          <w:szCs w:val="28"/>
        </w:rPr>
        <w:t>进行</w:t>
      </w:r>
      <w:r w:rsidR="00DD4A25">
        <w:rPr>
          <w:rFonts w:ascii="华文细黑" w:eastAsia="华文细黑" w:hAnsi="华文细黑" w:hint="eastAsia"/>
          <w:sz w:val="28"/>
          <w:szCs w:val="28"/>
        </w:rPr>
        <w:t>帐号的登录注册操作</w:t>
      </w:r>
      <w:r w:rsidR="00577802" w:rsidRPr="00840A42">
        <w:rPr>
          <w:rFonts w:ascii="华文细黑" w:eastAsia="华文细黑" w:hAnsi="华文细黑" w:hint="eastAsia"/>
          <w:sz w:val="28"/>
          <w:szCs w:val="28"/>
        </w:rPr>
        <w:t>。</w:t>
      </w:r>
    </w:p>
    <w:p w:rsidR="008731AA" w:rsidRDefault="00ED7F31" w:rsidP="00375582">
      <w:pPr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二、</w:t>
      </w:r>
      <w:r w:rsidR="003569B3" w:rsidRPr="00840A42">
        <w:rPr>
          <w:rFonts w:ascii="华文细黑" w:eastAsia="华文细黑" w:hAnsi="华文细黑" w:hint="eastAsia"/>
          <w:b/>
          <w:sz w:val="28"/>
          <w:szCs w:val="28"/>
        </w:rPr>
        <w:t>网站注册：</w:t>
      </w:r>
    </w:p>
    <w:p w:rsidR="00ED7F31" w:rsidRDefault="00E9086E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2.1</w:t>
      </w:r>
      <w:r w:rsidR="00666F24">
        <w:rPr>
          <w:rFonts w:ascii="华文细黑" w:eastAsia="华文细黑" w:hAnsi="华文细黑" w:hint="eastAsia"/>
          <w:sz w:val="28"/>
          <w:szCs w:val="28"/>
        </w:rPr>
        <w:t>高校</w:t>
      </w:r>
      <w:r w:rsidR="00ED7F31">
        <w:rPr>
          <w:rFonts w:ascii="华文细黑" w:eastAsia="华文细黑" w:hAnsi="华文细黑" w:hint="eastAsia"/>
          <w:sz w:val="28"/>
          <w:szCs w:val="28"/>
        </w:rPr>
        <w:t>二级管理</w:t>
      </w:r>
      <w:r w:rsidR="00666F24">
        <w:rPr>
          <w:rFonts w:ascii="华文细黑" w:eastAsia="华文细黑" w:hAnsi="华文细黑" w:hint="eastAsia"/>
          <w:sz w:val="28"/>
          <w:szCs w:val="28"/>
        </w:rPr>
        <w:t>员</w:t>
      </w:r>
      <w:r w:rsidR="00ED7F31">
        <w:rPr>
          <w:rFonts w:ascii="华文细黑" w:eastAsia="华文细黑" w:hAnsi="华文细黑" w:hint="eastAsia"/>
          <w:sz w:val="28"/>
          <w:szCs w:val="28"/>
        </w:rPr>
        <w:t>注册：</w:t>
      </w:r>
    </w:p>
    <w:p w:rsidR="003569B3" w:rsidRDefault="00991D60" w:rsidP="008731AA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该注册入口只针对</w:t>
      </w:r>
      <w:r>
        <w:rPr>
          <w:rFonts w:asciiTheme="minorEastAsia" w:hAnsiTheme="minorEastAsia" w:hint="eastAsia"/>
          <w:sz w:val="28"/>
          <w:szCs w:val="28"/>
        </w:rPr>
        <w:t>报名高校团委</w:t>
      </w:r>
      <w:r w:rsidR="008120B4">
        <w:rPr>
          <w:rFonts w:asciiTheme="minorEastAsia" w:hAnsiTheme="minorEastAsia" w:hint="eastAsia"/>
          <w:sz w:val="28"/>
          <w:szCs w:val="28"/>
        </w:rPr>
        <w:t>；进入注册页面后，注册类型选择“</w:t>
      </w:r>
      <w:r w:rsidR="00256BC8">
        <w:rPr>
          <w:rFonts w:asciiTheme="minorEastAsia" w:hAnsiTheme="minorEastAsia" w:hint="eastAsia"/>
          <w:sz w:val="28"/>
          <w:szCs w:val="28"/>
        </w:rPr>
        <w:t>学校</w:t>
      </w:r>
      <w:r w:rsidR="00900574">
        <w:rPr>
          <w:rFonts w:asciiTheme="minorEastAsia" w:hAnsiTheme="minorEastAsia" w:hint="eastAsia"/>
          <w:sz w:val="28"/>
          <w:szCs w:val="28"/>
        </w:rPr>
        <w:t>/</w:t>
      </w:r>
      <w:r w:rsidR="00256BC8">
        <w:rPr>
          <w:rFonts w:asciiTheme="minorEastAsia" w:hAnsiTheme="minorEastAsia" w:hint="eastAsia"/>
          <w:sz w:val="28"/>
          <w:szCs w:val="28"/>
        </w:rPr>
        <w:t>组织</w:t>
      </w:r>
      <w:r w:rsidR="008120B4">
        <w:rPr>
          <w:rFonts w:asciiTheme="minorEastAsia" w:hAnsiTheme="minorEastAsia" w:hint="eastAsia"/>
          <w:sz w:val="28"/>
          <w:szCs w:val="28"/>
        </w:rPr>
        <w:t>”，填写邮箱和密码</w:t>
      </w:r>
      <w:r w:rsidR="00CD6203">
        <w:rPr>
          <w:rFonts w:asciiTheme="minorEastAsia" w:hAnsiTheme="minorEastAsia" w:hint="eastAsia"/>
          <w:sz w:val="28"/>
          <w:szCs w:val="28"/>
        </w:rPr>
        <w:t>等注册信息</w:t>
      </w:r>
      <w:r w:rsidR="008120B4">
        <w:rPr>
          <w:rFonts w:asciiTheme="minorEastAsia" w:hAnsiTheme="minorEastAsia" w:hint="eastAsia"/>
          <w:sz w:val="28"/>
          <w:szCs w:val="28"/>
        </w:rPr>
        <w:t>，成功注册后，进入用户中心，按照系统提示完善学校</w:t>
      </w:r>
      <w:r w:rsidR="0037501B">
        <w:rPr>
          <w:rFonts w:asciiTheme="minorEastAsia" w:hAnsiTheme="minorEastAsia" w:hint="eastAsia"/>
          <w:sz w:val="28"/>
          <w:szCs w:val="28"/>
        </w:rPr>
        <w:t>等</w:t>
      </w:r>
      <w:r w:rsidR="008120B4">
        <w:rPr>
          <w:rFonts w:asciiTheme="minorEastAsia" w:hAnsiTheme="minorEastAsia" w:hint="eastAsia"/>
          <w:sz w:val="28"/>
          <w:szCs w:val="28"/>
        </w:rPr>
        <w:t>详细信息</w:t>
      </w:r>
      <w:r w:rsidR="0037501B">
        <w:rPr>
          <w:rFonts w:asciiTheme="minorEastAsia" w:hAnsiTheme="minorEastAsia" w:hint="eastAsia"/>
          <w:sz w:val="28"/>
          <w:szCs w:val="28"/>
        </w:rPr>
        <w:t>的填写</w:t>
      </w:r>
      <w:r w:rsidR="008120B4">
        <w:rPr>
          <w:rFonts w:asciiTheme="minorEastAsia" w:hAnsiTheme="minorEastAsia" w:hint="eastAsia"/>
          <w:sz w:val="28"/>
          <w:szCs w:val="28"/>
        </w:rPr>
        <w:t>。</w:t>
      </w:r>
      <w:r w:rsidR="00C52A87">
        <w:rPr>
          <w:rFonts w:asciiTheme="minorEastAsia" w:hAnsiTheme="minorEastAsia" w:hint="eastAsia"/>
          <w:sz w:val="28"/>
          <w:szCs w:val="28"/>
        </w:rPr>
        <w:t>信息填写完成后，将由管理员</w:t>
      </w:r>
      <w:r w:rsidR="00BB1D1A">
        <w:rPr>
          <w:rFonts w:asciiTheme="minorEastAsia" w:hAnsiTheme="minorEastAsia" w:hint="eastAsia"/>
          <w:sz w:val="28"/>
          <w:szCs w:val="28"/>
        </w:rPr>
        <w:t>进行注册信息的审核</w:t>
      </w:r>
      <w:r w:rsidR="00C52A87">
        <w:rPr>
          <w:rFonts w:asciiTheme="minorEastAsia" w:hAnsiTheme="minorEastAsia" w:hint="eastAsia"/>
          <w:sz w:val="28"/>
          <w:szCs w:val="28"/>
        </w:rPr>
        <w:t>。</w:t>
      </w:r>
    </w:p>
    <w:p w:rsidR="003A4541" w:rsidRDefault="00CA3B11" w:rsidP="008731AA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注册类型</w:t>
      </w:r>
      <w:r w:rsidR="00B367B4">
        <w:rPr>
          <w:rFonts w:asciiTheme="minorEastAsia" w:hAnsiTheme="minorEastAsia" w:hint="eastAsia"/>
          <w:sz w:val="28"/>
          <w:szCs w:val="28"/>
        </w:rPr>
        <w:t>选择</w:t>
      </w:r>
      <w:r w:rsidR="005E407D">
        <w:rPr>
          <w:rFonts w:asciiTheme="minorEastAsia" w:hAnsiTheme="minorEastAsia" w:hint="eastAsia"/>
          <w:sz w:val="28"/>
          <w:szCs w:val="28"/>
        </w:rPr>
        <w:t>如</w:t>
      </w:r>
      <w:r w:rsidR="00925509">
        <w:rPr>
          <w:rFonts w:asciiTheme="minorEastAsia" w:hAnsiTheme="minorEastAsia" w:hint="eastAsia"/>
          <w:sz w:val="28"/>
          <w:szCs w:val="28"/>
        </w:rPr>
        <w:t>下</w:t>
      </w:r>
      <w:r w:rsidR="003A4541">
        <w:rPr>
          <w:rFonts w:asciiTheme="minorEastAsia" w:hAnsiTheme="minorEastAsia" w:hint="eastAsia"/>
          <w:sz w:val="28"/>
          <w:szCs w:val="28"/>
        </w:rPr>
        <w:t>图所示：</w:t>
      </w:r>
    </w:p>
    <w:p w:rsidR="003A4541" w:rsidRDefault="003A4541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noProof/>
        </w:rPr>
        <w:drawing>
          <wp:inline distT="0" distB="0" distL="0" distR="0" wp14:anchorId="65A21561" wp14:editId="2AD08761">
            <wp:extent cx="5274310" cy="36480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541" w:rsidRDefault="003A4541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</w:p>
    <w:p w:rsidR="00ED7F31" w:rsidRDefault="00E9086E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2.2</w:t>
      </w:r>
      <w:r w:rsidR="00787395">
        <w:rPr>
          <w:rFonts w:asciiTheme="minorEastAsia" w:hAnsiTheme="minorEastAsia" w:hint="eastAsia"/>
          <w:sz w:val="28"/>
          <w:szCs w:val="28"/>
        </w:rPr>
        <w:t>团队/个人</w:t>
      </w:r>
      <w:r w:rsidR="009E000C">
        <w:rPr>
          <w:rFonts w:ascii="华文细黑" w:eastAsia="华文细黑" w:hAnsi="华文细黑" w:hint="eastAsia"/>
          <w:sz w:val="28"/>
          <w:szCs w:val="28"/>
        </w:rPr>
        <w:t>用户注册：</w:t>
      </w:r>
    </w:p>
    <w:p w:rsidR="009E000C" w:rsidRDefault="009E000C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该注册入口只针对</w:t>
      </w:r>
      <w:r w:rsidR="00787395">
        <w:rPr>
          <w:rFonts w:asciiTheme="minorEastAsia" w:hAnsiTheme="minorEastAsia" w:hint="eastAsia"/>
          <w:sz w:val="28"/>
          <w:szCs w:val="28"/>
        </w:rPr>
        <w:t>团队/个人</w:t>
      </w:r>
      <w:r>
        <w:rPr>
          <w:rFonts w:ascii="华文细黑" w:eastAsia="华文细黑" w:hAnsi="华文细黑" w:hint="eastAsia"/>
          <w:sz w:val="28"/>
          <w:szCs w:val="28"/>
        </w:rPr>
        <w:t>用户；进入注册页面后，注册类型选择“</w:t>
      </w:r>
      <w:r w:rsidR="00FE1826">
        <w:rPr>
          <w:rFonts w:asciiTheme="minorEastAsia" w:hAnsiTheme="minorEastAsia" w:hint="eastAsia"/>
          <w:sz w:val="28"/>
          <w:szCs w:val="28"/>
        </w:rPr>
        <w:t>个人</w:t>
      </w:r>
      <w:r w:rsidR="00E418D6">
        <w:rPr>
          <w:rFonts w:asciiTheme="minorEastAsia" w:hAnsiTheme="minorEastAsia" w:hint="eastAsia"/>
          <w:sz w:val="28"/>
          <w:szCs w:val="28"/>
        </w:rPr>
        <w:t>/</w:t>
      </w:r>
      <w:r w:rsidR="00FE1826">
        <w:rPr>
          <w:rFonts w:ascii="华文细黑" w:eastAsia="华文细黑" w:hAnsi="华文细黑" w:hint="eastAsia"/>
          <w:sz w:val="28"/>
          <w:szCs w:val="28"/>
        </w:rPr>
        <w:t>学生</w:t>
      </w:r>
      <w:r>
        <w:rPr>
          <w:rFonts w:ascii="华文细黑" w:eastAsia="华文细黑" w:hAnsi="华文细黑" w:hint="eastAsia"/>
          <w:sz w:val="28"/>
          <w:szCs w:val="28"/>
        </w:rPr>
        <w:t>”，填写邮箱和密码等注册信息，注册成功后，进入用户中心，按照系统提示完善个人详细信息的填写。</w:t>
      </w:r>
      <w:r w:rsidR="00BB1D1A">
        <w:rPr>
          <w:rFonts w:ascii="华文细黑" w:eastAsia="华文细黑" w:hAnsi="华文细黑" w:hint="eastAsia"/>
          <w:sz w:val="28"/>
          <w:szCs w:val="28"/>
        </w:rPr>
        <w:t>信息填写完成后，将由所在高校管理员进行注册信息的审核</w:t>
      </w:r>
      <w:bookmarkStart w:id="0" w:name="_GoBack"/>
      <w:bookmarkEnd w:id="0"/>
      <w:r w:rsidR="00BB1D1A">
        <w:rPr>
          <w:rFonts w:ascii="华文细黑" w:eastAsia="华文细黑" w:hAnsi="华文细黑" w:hint="eastAsia"/>
          <w:sz w:val="28"/>
          <w:szCs w:val="28"/>
        </w:rPr>
        <w:t>。</w:t>
      </w:r>
    </w:p>
    <w:p w:rsidR="003A4541" w:rsidRDefault="00CA3B11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注册类型</w:t>
      </w:r>
      <w:r w:rsidR="00B4284E">
        <w:rPr>
          <w:rFonts w:ascii="华文细黑" w:eastAsia="华文细黑" w:hAnsi="华文细黑" w:hint="eastAsia"/>
          <w:sz w:val="28"/>
          <w:szCs w:val="28"/>
        </w:rPr>
        <w:t>选择</w:t>
      </w:r>
      <w:r w:rsidR="006A1949">
        <w:rPr>
          <w:rFonts w:ascii="华文细黑" w:eastAsia="华文细黑" w:hAnsi="华文细黑" w:hint="eastAsia"/>
          <w:sz w:val="28"/>
          <w:szCs w:val="28"/>
        </w:rPr>
        <w:t>如</w:t>
      </w:r>
      <w:r w:rsidR="00925509">
        <w:rPr>
          <w:rFonts w:ascii="华文细黑" w:eastAsia="华文细黑" w:hAnsi="华文细黑" w:hint="eastAsia"/>
          <w:sz w:val="28"/>
          <w:szCs w:val="28"/>
        </w:rPr>
        <w:t>下</w:t>
      </w:r>
      <w:r w:rsidR="003A4541">
        <w:rPr>
          <w:rFonts w:ascii="华文细黑" w:eastAsia="华文细黑" w:hAnsi="华文细黑" w:hint="eastAsia"/>
          <w:sz w:val="28"/>
          <w:szCs w:val="28"/>
        </w:rPr>
        <w:t>图所示：</w:t>
      </w:r>
    </w:p>
    <w:p w:rsidR="003A4541" w:rsidRDefault="003A4541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noProof/>
        </w:rPr>
        <w:drawing>
          <wp:inline distT="0" distB="0" distL="0" distR="0" wp14:anchorId="44287CC5" wp14:editId="7C50D942">
            <wp:extent cx="5274310" cy="3826317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9C2" w:rsidRDefault="00460A1F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2.3 注册账户说明：</w:t>
      </w:r>
    </w:p>
    <w:p w:rsidR="00460A1F" w:rsidRDefault="00A93C9B" w:rsidP="008731AA">
      <w:pPr>
        <w:ind w:firstLine="42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2.3.1</w:t>
      </w:r>
      <w:r w:rsidR="003471C1">
        <w:rPr>
          <w:rFonts w:ascii="华文细黑" w:eastAsia="华文细黑" w:hAnsi="华文细黑" w:hint="eastAsia"/>
          <w:sz w:val="28"/>
          <w:szCs w:val="28"/>
        </w:rPr>
        <w:t>高校二级管理员注册</w:t>
      </w:r>
      <w:r w:rsidR="003471C1">
        <w:rPr>
          <w:rFonts w:ascii="华文细黑" w:eastAsia="华文细黑" w:hAnsi="华文细黑" w:hint="eastAsia"/>
          <w:sz w:val="28"/>
          <w:szCs w:val="28"/>
        </w:rPr>
        <w:t>成功并通过一级管理员审核后，将具有管理本高校团队以及学生相关信息的功能</w:t>
      </w:r>
      <w:r w:rsidR="006B1000">
        <w:rPr>
          <w:rFonts w:ascii="华文细黑" w:eastAsia="华文细黑" w:hAnsi="华文细黑" w:hint="eastAsia"/>
          <w:sz w:val="28"/>
          <w:szCs w:val="28"/>
        </w:rPr>
        <w:t>，请注册时</w:t>
      </w:r>
      <w:r w:rsidR="006437D4">
        <w:rPr>
          <w:rFonts w:ascii="华文细黑" w:eastAsia="华文细黑" w:hAnsi="华文细黑" w:hint="eastAsia"/>
          <w:sz w:val="28"/>
          <w:szCs w:val="28"/>
        </w:rPr>
        <w:t>，务必保证所填报信息的完整准确。</w:t>
      </w:r>
    </w:p>
    <w:p w:rsidR="006709C2" w:rsidRPr="00840A42" w:rsidRDefault="00A93C9B" w:rsidP="008731AA">
      <w:pPr>
        <w:ind w:firstLine="420"/>
        <w:rPr>
          <w:rFonts w:ascii="华文细黑" w:eastAsia="华文细黑" w:hAnsi="华文细黑"/>
          <w:sz w:val="28"/>
          <w:szCs w:val="28"/>
        </w:rPr>
      </w:pPr>
      <w:r w:rsidRPr="001E70F8">
        <w:rPr>
          <w:rFonts w:ascii="华文细黑" w:eastAsia="华文细黑" w:hAnsi="华文细黑" w:hint="eastAsia"/>
          <w:sz w:val="28"/>
          <w:szCs w:val="28"/>
        </w:rPr>
        <w:t>2.3.2</w:t>
      </w:r>
      <w:r w:rsidRPr="001E70F8">
        <w:rPr>
          <w:rFonts w:ascii="华文细黑" w:eastAsia="华文细黑" w:hAnsi="华文细黑" w:hint="eastAsia"/>
          <w:sz w:val="28"/>
          <w:szCs w:val="28"/>
        </w:rPr>
        <w:t>团</w:t>
      </w:r>
      <w:r>
        <w:rPr>
          <w:rFonts w:asciiTheme="minorEastAsia" w:hAnsiTheme="minorEastAsia" w:hint="eastAsia"/>
          <w:sz w:val="28"/>
          <w:szCs w:val="28"/>
        </w:rPr>
        <w:t>队/个人</w:t>
      </w:r>
      <w:r>
        <w:rPr>
          <w:rFonts w:ascii="华文细黑" w:eastAsia="华文细黑" w:hAnsi="华文细黑" w:hint="eastAsia"/>
          <w:sz w:val="28"/>
          <w:szCs w:val="28"/>
        </w:rPr>
        <w:t>用户注册</w:t>
      </w:r>
      <w:r>
        <w:rPr>
          <w:rFonts w:ascii="华文细黑" w:eastAsia="华文细黑" w:hAnsi="华文细黑" w:hint="eastAsia"/>
          <w:sz w:val="28"/>
          <w:szCs w:val="28"/>
        </w:rPr>
        <w:t>需在本校二级管理员注册并通过审核后方可完善个人详细信息，选取学校信息时，</w:t>
      </w:r>
      <w:r w:rsidR="00FF2E5B">
        <w:rPr>
          <w:rFonts w:ascii="华文细黑" w:eastAsia="华文细黑" w:hAnsi="华文细黑" w:hint="eastAsia"/>
          <w:sz w:val="28"/>
          <w:szCs w:val="28"/>
        </w:rPr>
        <w:t>务必确保填报的个人详细信息和</w:t>
      </w:r>
      <w:r w:rsidR="004143A0">
        <w:rPr>
          <w:rFonts w:ascii="华文细黑" w:eastAsia="华文细黑" w:hAnsi="华文细黑" w:hint="eastAsia"/>
          <w:sz w:val="28"/>
          <w:szCs w:val="28"/>
        </w:rPr>
        <w:t>所在</w:t>
      </w:r>
      <w:r w:rsidR="00FF2E5B">
        <w:rPr>
          <w:rFonts w:ascii="华文细黑" w:eastAsia="华文细黑" w:hAnsi="华文细黑" w:hint="eastAsia"/>
          <w:sz w:val="28"/>
          <w:szCs w:val="28"/>
        </w:rPr>
        <w:t>学校信息准确无误</w:t>
      </w:r>
      <w:r>
        <w:rPr>
          <w:rFonts w:ascii="华文细黑" w:eastAsia="华文细黑" w:hAnsi="华文细黑" w:hint="eastAsia"/>
          <w:sz w:val="28"/>
          <w:szCs w:val="28"/>
        </w:rPr>
        <w:t>。</w:t>
      </w:r>
    </w:p>
    <w:p w:rsidR="008731AA" w:rsidRDefault="00CE3922" w:rsidP="003569B3">
      <w:pPr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lastRenderedPageBreak/>
        <w:t>三、</w:t>
      </w:r>
      <w:r w:rsidR="00DE20E1" w:rsidRPr="00840A42">
        <w:rPr>
          <w:rFonts w:ascii="华文细黑" w:eastAsia="华文细黑" w:hAnsi="华文细黑" w:hint="eastAsia"/>
          <w:b/>
          <w:sz w:val="28"/>
          <w:szCs w:val="28"/>
        </w:rPr>
        <w:t>邮箱激活：</w:t>
      </w:r>
    </w:p>
    <w:p w:rsidR="003569B3" w:rsidRPr="00840A42" w:rsidRDefault="003569B3" w:rsidP="008731AA">
      <w:pPr>
        <w:ind w:firstLine="420"/>
        <w:rPr>
          <w:rFonts w:ascii="华文细黑" w:eastAsia="华文细黑" w:hAnsi="华文细黑"/>
          <w:sz w:val="28"/>
          <w:szCs w:val="28"/>
        </w:rPr>
      </w:pPr>
      <w:r w:rsidRPr="00840A42">
        <w:rPr>
          <w:rFonts w:ascii="华文细黑" w:eastAsia="华文细黑" w:hAnsi="华文细黑" w:hint="eastAsia"/>
          <w:sz w:val="28"/>
          <w:szCs w:val="28"/>
        </w:rPr>
        <w:t>提交</w:t>
      </w:r>
      <w:r w:rsidR="00DE20E1" w:rsidRPr="00840A42">
        <w:rPr>
          <w:rFonts w:ascii="华文细黑" w:eastAsia="华文细黑" w:hAnsi="华文细黑" w:hint="eastAsia"/>
          <w:sz w:val="28"/>
          <w:szCs w:val="28"/>
        </w:rPr>
        <w:t>注册信息</w:t>
      </w:r>
      <w:r w:rsidRPr="00840A42">
        <w:rPr>
          <w:rFonts w:ascii="华文细黑" w:eastAsia="华文细黑" w:hAnsi="华文细黑" w:hint="eastAsia"/>
          <w:sz w:val="28"/>
          <w:szCs w:val="28"/>
        </w:rPr>
        <w:t>后，系统会提示进行邮箱激活，</w:t>
      </w:r>
      <w:r w:rsidR="00D21F82" w:rsidRPr="00840A42">
        <w:rPr>
          <w:rFonts w:ascii="华文细黑" w:eastAsia="华文细黑" w:hAnsi="华文细黑" w:hint="eastAsia"/>
          <w:sz w:val="28"/>
          <w:szCs w:val="28"/>
        </w:rPr>
        <w:t>请</w:t>
      </w:r>
      <w:r w:rsidR="007F19E2">
        <w:rPr>
          <w:rFonts w:ascii="华文细黑" w:eastAsia="华文细黑" w:hAnsi="华文细黑" w:hint="eastAsia"/>
          <w:sz w:val="28"/>
          <w:szCs w:val="28"/>
        </w:rPr>
        <w:t>登录</w:t>
      </w:r>
      <w:r w:rsidRPr="00840A42">
        <w:rPr>
          <w:rFonts w:ascii="华文细黑" w:eastAsia="华文细黑" w:hAnsi="华文细黑" w:hint="eastAsia"/>
          <w:sz w:val="28"/>
          <w:szCs w:val="28"/>
        </w:rPr>
        <w:t>注册</w:t>
      </w:r>
      <w:r w:rsidR="00D21F82" w:rsidRPr="00840A42">
        <w:rPr>
          <w:rFonts w:ascii="华文细黑" w:eastAsia="华文细黑" w:hAnsi="华文细黑" w:hint="eastAsia"/>
          <w:sz w:val="28"/>
          <w:szCs w:val="28"/>
        </w:rPr>
        <w:t>时填写的</w:t>
      </w:r>
      <w:r w:rsidRPr="00840A42">
        <w:rPr>
          <w:rFonts w:ascii="华文细黑" w:eastAsia="华文细黑" w:hAnsi="华文细黑" w:hint="eastAsia"/>
          <w:sz w:val="28"/>
          <w:szCs w:val="28"/>
        </w:rPr>
        <w:t>邮箱</w:t>
      </w:r>
      <w:r w:rsidR="00D21F82" w:rsidRPr="00840A42">
        <w:rPr>
          <w:rFonts w:ascii="华文细黑" w:eastAsia="华文细黑" w:hAnsi="华文细黑" w:hint="eastAsia"/>
          <w:sz w:val="28"/>
          <w:szCs w:val="28"/>
        </w:rPr>
        <w:t>，</w:t>
      </w:r>
      <w:r w:rsidRPr="00840A42">
        <w:rPr>
          <w:rFonts w:ascii="华文细黑" w:eastAsia="华文细黑" w:hAnsi="华文细黑" w:hint="eastAsia"/>
          <w:sz w:val="28"/>
          <w:szCs w:val="28"/>
        </w:rPr>
        <w:t>查收</w:t>
      </w:r>
      <w:r w:rsidR="00D21F82" w:rsidRPr="00840A42">
        <w:rPr>
          <w:rFonts w:ascii="华文细黑" w:eastAsia="华文细黑" w:hAnsi="华文细黑" w:hint="eastAsia"/>
          <w:sz w:val="28"/>
          <w:szCs w:val="28"/>
        </w:rPr>
        <w:t>激活邮件</w:t>
      </w:r>
      <w:r w:rsidR="009379A2" w:rsidRPr="00840A42">
        <w:rPr>
          <w:rFonts w:ascii="华文细黑" w:eastAsia="华文细黑" w:hAnsi="华文细黑" w:hint="eastAsia"/>
          <w:sz w:val="28"/>
          <w:szCs w:val="28"/>
        </w:rPr>
        <w:t>，如不能收到邮件，请检查邮件是否被</w:t>
      </w:r>
      <w:r w:rsidR="001B5497">
        <w:rPr>
          <w:rFonts w:ascii="华文细黑" w:eastAsia="华文细黑" w:hAnsi="华文细黑" w:hint="eastAsia"/>
          <w:sz w:val="28"/>
          <w:szCs w:val="28"/>
        </w:rPr>
        <w:t>邮箱</w:t>
      </w:r>
      <w:r w:rsidR="00D47641">
        <w:rPr>
          <w:rFonts w:ascii="华文细黑" w:eastAsia="华文细黑" w:hAnsi="华文细黑" w:hint="eastAsia"/>
          <w:sz w:val="28"/>
          <w:szCs w:val="28"/>
        </w:rPr>
        <w:t>进行了</w:t>
      </w:r>
      <w:r w:rsidR="009379A2" w:rsidRPr="00840A42">
        <w:rPr>
          <w:rFonts w:ascii="华文细黑" w:eastAsia="华文细黑" w:hAnsi="华文细黑" w:hint="eastAsia"/>
          <w:sz w:val="28"/>
          <w:szCs w:val="28"/>
        </w:rPr>
        <w:t>拦截</w:t>
      </w:r>
      <w:r w:rsidR="000A4290">
        <w:rPr>
          <w:rFonts w:ascii="华文细黑" w:eastAsia="华文细黑" w:hAnsi="华文细黑" w:hint="eastAsia"/>
          <w:sz w:val="28"/>
          <w:szCs w:val="28"/>
        </w:rPr>
        <w:t>或</w:t>
      </w:r>
      <w:r w:rsidR="002A4E0E">
        <w:rPr>
          <w:rFonts w:ascii="华文细黑" w:eastAsia="华文细黑" w:hAnsi="华文细黑" w:hint="eastAsia"/>
          <w:sz w:val="28"/>
          <w:szCs w:val="28"/>
        </w:rPr>
        <w:t>进入用户中心</w:t>
      </w:r>
      <w:r w:rsidR="000A4290">
        <w:rPr>
          <w:rFonts w:ascii="华文细黑" w:eastAsia="华文细黑" w:hAnsi="华文细黑" w:hint="eastAsia"/>
          <w:sz w:val="28"/>
          <w:szCs w:val="28"/>
        </w:rPr>
        <w:t>更换</w:t>
      </w:r>
      <w:r w:rsidR="00E576C9">
        <w:rPr>
          <w:rFonts w:ascii="华文细黑" w:eastAsia="华文细黑" w:hAnsi="华文细黑" w:hint="eastAsia"/>
          <w:sz w:val="28"/>
          <w:szCs w:val="28"/>
        </w:rPr>
        <w:t>邮箱</w:t>
      </w:r>
      <w:r w:rsidR="000A4290">
        <w:rPr>
          <w:rFonts w:ascii="华文细黑" w:eastAsia="华文细黑" w:hAnsi="华文细黑" w:hint="eastAsia"/>
          <w:sz w:val="28"/>
          <w:szCs w:val="28"/>
        </w:rPr>
        <w:t>再</w:t>
      </w:r>
      <w:r w:rsidR="00554E3A">
        <w:rPr>
          <w:rFonts w:ascii="华文细黑" w:eastAsia="华文细黑" w:hAnsi="华文细黑" w:hint="eastAsia"/>
          <w:sz w:val="28"/>
          <w:szCs w:val="28"/>
        </w:rPr>
        <w:t>次</w:t>
      </w:r>
      <w:r w:rsidR="000A4290">
        <w:rPr>
          <w:rFonts w:ascii="华文细黑" w:eastAsia="华文细黑" w:hAnsi="华文细黑" w:hint="eastAsia"/>
          <w:sz w:val="28"/>
          <w:szCs w:val="28"/>
        </w:rPr>
        <w:t>尝试</w:t>
      </w:r>
      <w:r w:rsidRPr="00840A42">
        <w:rPr>
          <w:rFonts w:ascii="华文细黑" w:eastAsia="华文细黑" w:hAnsi="华文细黑" w:hint="eastAsia"/>
          <w:sz w:val="28"/>
          <w:szCs w:val="28"/>
        </w:rPr>
        <w:t>。</w:t>
      </w:r>
    </w:p>
    <w:p w:rsidR="008731AA" w:rsidRDefault="00CE3922" w:rsidP="003569B3">
      <w:pPr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四、</w:t>
      </w:r>
      <w:r w:rsidR="00160906" w:rsidRPr="00840A42">
        <w:rPr>
          <w:rFonts w:ascii="华文细黑" w:eastAsia="华文细黑" w:hAnsi="华文细黑" w:hint="eastAsia"/>
          <w:b/>
          <w:sz w:val="28"/>
          <w:szCs w:val="28"/>
        </w:rPr>
        <w:t>网站登录：</w:t>
      </w:r>
    </w:p>
    <w:p w:rsidR="003569B3" w:rsidRPr="00840A42" w:rsidRDefault="003569B3" w:rsidP="008731AA">
      <w:pPr>
        <w:ind w:firstLine="420"/>
        <w:rPr>
          <w:rFonts w:ascii="华文细黑" w:eastAsia="华文细黑" w:hAnsi="华文细黑"/>
          <w:sz w:val="28"/>
          <w:szCs w:val="28"/>
        </w:rPr>
      </w:pPr>
      <w:r w:rsidRPr="00840A42">
        <w:rPr>
          <w:rFonts w:ascii="华文细黑" w:eastAsia="华文细黑" w:hAnsi="华文细黑" w:hint="eastAsia"/>
          <w:sz w:val="28"/>
          <w:szCs w:val="28"/>
        </w:rPr>
        <w:t>注册</w:t>
      </w:r>
      <w:r w:rsidR="00A903F9" w:rsidRPr="00840A42">
        <w:rPr>
          <w:rFonts w:ascii="华文细黑" w:eastAsia="华文细黑" w:hAnsi="华文细黑" w:hint="eastAsia"/>
          <w:sz w:val="28"/>
          <w:szCs w:val="28"/>
        </w:rPr>
        <w:t>、激活成功</w:t>
      </w:r>
      <w:r w:rsidRPr="00840A42">
        <w:rPr>
          <w:rFonts w:ascii="华文细黑" w:eastAsia="华文细黑" w:hAnsi="华文细黑" w:hint="eastAsia"/>
          <w:sz w:val="28"/>
          <w:szCs w:val="28"/>
        </w:rPr>
        <w:t>后，</w:t>
      </w:r>
      <w:r w:rsidR="00A903F9" w:rsidRPr="00840A42">
        <w:rPr>
          <w:rFonts w:ascii="华文细黑" w:eastAsia="华文细黑" w:hAnsi="华文细黑" w:hint="eastAsia"/>
          <w:sz w:val="28"/>
          <w:szCs w:val="28"/>
        </w:rPr>
        <w:t>用注册时填写</w:t>
      </w:r>
      <w:r w:rsidR="00CB2589">
        <w:rPr>
          <w:rFonts w:ascii="华文细黑" w:eastAsia="华文细黑" w:hAnsi="华文细黑" w:hint="eastAsia"/>
          <w:sz w:val="28"/>
          <w:szCs w:val="28"/>
        </w:rPr>
        <w:t>帐号</w:t>
      </w:r>
      <w:r w:rsidR="00A903F9" w:rsidRPr="00840A42">
        <w:rPr>
          <w:rFonts w:ascii="华文细黑" w:eastAsia="华文细黑" w:hAnsi="华文细黑" w:hint="eastAsia"/>
          <w:sz w:val="28"/>
          <w:szCs w:val="28"/>
        </w:rPr>
        <w:t>和密码登录网站即可</w:t>
      </w:r>
      <w:r w:rsidRPr="00840A42">
        <w:rPr>
          <w:rFonts w:ascii="华文细黑" w:eastAsia="华文细黑" w:hAnsi="华文细黑" w:hint="eastAsia"/>
          <w:sz w:val="28"/>
          <w:szCs w:val="28"/>
        </w:rPr>
        <w:t>。</w:t>
      </w:r>
    </w:p>
    <w:p w:rsidR="008731AA" w:rsidRDefault="00AB4091" w:rsidP="003569B3">
      <w:pPr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五、</w:t>
      </w:r>
      <w:r w:rsidR="003C2233" w:rsidRPr="00840A42">
        <w:rPr>
          <w:rFonts w:ascii="华文细黑" w:eastAsia="华文细黑" w:hAnsi="华文细黑" w:hint="eastAsia"/>
          <w:b/>
          <w:sz w:val="28"/>
          <w:szCs w:val="28"/>
        </w:rPr>
        <w:t>密码找回：</w:t>
      </w:r>
    </w:p>
    <w:p w:rsidR="008D7147" w:rsidRDefault="003C2233" w:rsidP="008731AA">
      <w:pPr>
        <w:ind w:firstLine="420"/>
        <w:rPr>
          <w:rFonts w:ascii="华文细黑" w:eastAsia="华文细黑" w:hAnsi="华文细黑"/>
          <w:sz w:val="28"/>
          <w:szCs w:val="28"/>
        </w:rPr>
      </w:pPr>
      <w:r w:rsidRPr="00840A42">
        <w:rPr>
          <w:rFonts w:ascii="华文细黑" w:eastAsia="华文细黑" w:hAnsi="华文细黑" w:hint="eastAsia"/>
          <w:sz w:val="28"/>
          <w:szCs w:val="28"/>
        </w:rPr>
        <w:t>忘记网站登录密码，可以点击找回密码，验证</w:t>
      </w:r>
      <w:r w:rsidR="002241AC">
        <w:rPr>
          <w:rFonts w:ascii="华文细黑" w:eastAsia="华文细黑" w:hAnsi="华文细黑" w:hint="eastAsia"/>
          <w:sz w:val="28"/>
          <w:szCs w:val="28"/>
        </w:rPr>
        <w:t>注册时填写的邮件信息</w:t>
      </w:r>
      <w:r w:rsidRPr="00840A42">
        <w:rPr>
          <w:rFonts w:ascii="华文细黑" w:eastAsia="华文细黑" w:hAnsi="华文细黑" w:hint="eastAsia"/>
          <w:sz w:val="28"/>
          <w:szCs w:val="28"/>
        </w:rPr>
        <w:t>，可以收到密码重置邮件，按照邮件中的提示进行</w:t>
      </w:r>
      <w:r w:rsidR="00570A9C">
        <w:rPr>
          <w:rFonts w:ascii="华文细黑" w:eastAsia="华文细黑" w:hAnsi="华文细黑" w:hint="eastAsia"/>
          <w:sz w:val="28"/>
          <w:szCs w:val="28"/>
        </w:rPr>
        <w:t>密码重置</w:t>
      </w:r>
      <w:r w:rsidRPr="00840A42">
        <w:rPr>
          <w:rFonts w:ascii="华文细黑" w:eastAsia="华文细黑" w:hAnsi="华文细黑" w:hint="eastAsia"/>
          <w:sz w:val="28"/>
          <w:szCs w:val="28"/>
        </w:rPr>
        <w:t>操作即可。</w:t>
      </w:r>
    </w:p>
    <w:p w:rsidR="003715EE" w:rsidRDefault="004E44EC" w:rsidP="003715EE">
      <w:pPr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六、</w:t>
      </w:r>
      <w:r w:rsidR="005F6BD5">
        <w:rPr>
          <w:rFonts w:ascii="华文细黑" w:eastAsia="华文细黑" w:hAnsi="华文细黑" w:hint="eastAsia"/>
          <w:b/>
          <w:sz w:val="28"/>
          <w:szCs w:val="28"/>
        </w:rPr>
        <w:t>团队</w:t>
      </w:r>
      <w:r w:rsidR="003715EE" w:rsidRPr="003715EE">
        <w:rPr>
          <w:rFonts w:ascii="华文细黑" w:eastAsia="华文细黑" w:hAnsi="华文细黑" w:hint="eastAsia"/>
          <w:b/>
          <w:sz w:val="28"/>
          <w:szCs w:val="28"/>
        </w:rPr>
        <w:t>组队</w:t>
      </w:r>
      <w:r w:rsidR="00714876">
        <w:rPr>
          <w:rFonts w:ascii="华文细黑" w:eastAsia="华文细黑" w:hAnsi="华文细黑" w:hint="eastAsia"/>
          <w:b/>
          <w:sz w:val="28"/>
          <w:szCs w:val="28"/>
        </w:rPr>
        <w:t>等其他系统操作</w:t>
      </w:r>
      <w:r w:rsidR="003715EE" w:rsidRPr="003715EE">
        <w:rPr>
          <w:rFonts w:ascii="华文细黑" w:eastAsia="华文细黑" w:hAnsi="华文细黑" w:hint="eastAsia"/>
          <w:b/>
          <w:sz w:val="28"/>
          <w:szCs w:val="28"/>
        </w:rPr>
        <w:t>：</w:t>
      </w:r>
    </w:p>
    <w:p w:rsidR="003715EE" w:rsidRPr="003715EE" w:rsidRDefault="003715EE" w:rsidP="003715EE">
      <w:pPr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ab/>
      </w:r>
      <w:r>
        <w:rPr>
          <w:rFonts w:ascii="华文细黑" w:eastAsia="华文细黑" w:hAnsi="华文细黑" w:hint="eastAsia"/>
          <w:sz w:val="28"/>
          <w:szCs w:val="28"/>
        </w:rPr>
        <w:t>进入会员中心，按照会员中心的提示进行操作；具体操作流程请参见网站</w:t>
      </w:r>
      <w:r w:rsidR="00FB1E3D">
        <w:rPr>
          <w:rFonts w:ascii="华文细黑" w:eastAsia="华文细黑" w:hAnsi="华文细黑" w:hint="eastAsia"/>
          <w:sz w:val="28"/>
          <w:szCs w:val="28"/>
        </w:rPr>
        <w:t>用户中心流程指引或</w:t>
      </w:r>
      <w:r>
        <w:rPr>
          <w:rFonts w:ascii="华文细黑" w:eastAsia="华文细黑" w:hAnsi="华文细黑" w:hint="eastAsia"/>
          <w:sz w:val="28"/>
          <w:szCs w:val="28"/>
        </w:rPr>
        <w:t>帮助中心详细内容</w:t>
      </w:r>
      <w:r w:rsidR="00F3223E">
        <w:rPr>
          <w:rFonts w:ascii="华文细黑" w:eastAsia="华文细黑" w:hAnsi="华文细黑" w:hint="eastAsia"/>
          <w:sz w:val="28"/>
          <w:szCs w:val="28"/>
        </w:rPr>
        <w:t>进行操作</w:t>
      </w:r>
      <w:r>
        <w:rPr>
          <w:rFonts w:ascii="华文细黑" w:eastAsia="华文细黑" w:hAnsi="华文细黑" w:hint="eastAsia"/>
          <w:sz w:val="28"/>
          <w:szCs w:val="28"/>
        </w:rPr>
        <w:t>。</w:t>
      </w:r>
    </w:p>
    <w:sectPr w:rsidR="003715EE" w:rsidRPr="0037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E6" w:rsidRDefault="00F71FE6" w:rsidP="00A05200">
      <w:r>
        <w:separator/>
      </w:r>
    </w:p>
  </w:endnote>
  <w:endnote w:type="continuationSeparator" w:id="0">
    <w:p w:rsidR="00F71FE6" w:rsidRDefault="00F71FE6" w:rsidP="00A0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E6" w:rsidRDefault="00F71FE6" w:rsidP="00A05200">
      <w:r>
        <w:separator/>
      </w:r>
    </w:p>
  </w:footnote>
  <w:footnote w:type="continuationSeparator" w:id="0">
    <w:p w:rsidR="00F71FE6" w:rsidRDefault="00F71FE6" w:rsidP="00A0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44A"/>
    <w:multiLevelType w:val="hybridMultilevel"/>
    <w:tmpl w:val="BE16D952"/>
    <w:lvl w:ilvl="0" w:tplc="5B7AB7C6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0D"/>
    <w:rsid w:val="00000E1F"/>
    <w:rsid w:val="000A4290"/>
    <w:rsid w:val="000D442E"/>
    <w:rsid w:val="00116BAF"/>
    <w:rsid w:val="00160906"/>
    <w:rsid w:val="001B5497"/>
    <w:rsid w:val="001C1201"/>
    <w:rsid w:val="001E70F8"/>
    <w:rsid w:val="00215609"/>
    <w:rsid w:val="002241AC"/>
    <w:rsid w:val="00234057"/>
    <w:rsid w:val="00256BC8"/>
    <w:rsid w:val="00297972"/>
    <w:rsid w:val="002A4E0E"/>
    <w:rsid w:val="003471C1"/>
    <w:rsid w:val="003569B3"/>
    <w:rsid w:val="003715EE"/>
    <w:rsid w:val="0037501B"/>
    <w:rsid w:val="00375582"/>
    <w:rsid w:val="003A4541"/>
    <w:rsid w:val="003C2233"/>
    <w:rsid w:val="004143A0"/>
    <w:rsid w:val="0043737A"/>
    <w:rsid w:val="00460A1F"/>
    <w:rsid w:val="00490E33"/>
    <w:rsid w:val="004A0E1B"/>
    <w:rsid w:val="004D7FF7"/>
    <w:rsid w:val="004E44EC"/>
    <w:rsid w:val="004F219F"/>
    <w:rsid w:val="0052420D"/>
    <w:rsid w:val="00554E3A"/>
    <w:rsid w:val="00570A9C"/>
    <w:rsid w:val="00577802"/>
    <w:rsid w:val="005E407D"/>
    <w:rsid w:val="005F6BD5"/>
    <w:rsid w:val="006437D4"/>
    <w:rsid w:val="00666F24"/>
    <w:rsid w:val="006709C2"/>
    <w:rsid w:val="006A1949"/>
    <w:rsid w:val="006B1000"/>
    <w:rsid w:val="006C3EB1"/>
    <w:rsid w:val="006E1BF0"/>
    <w:rsid w:val="00714876"/>
    <w:rsid w:val="00787395"/>
    <w:rsid w:val="00797895"/>
    <w:rsid w:val="007A1F07"/>
    <w:rsid w:val="007F19E2"/>
    <w:rsid w:val="008120B4"/>
    <w:rsid w:val="00840A42"/>
    <w:rsid w:val="008731AA"/>
    <w:rsid w:val="008A0D5F"/>
    <w:rsid w:val="008B4FD5"/>
    <w:rsid w:val="008C71E7"/>
    <w:rsid w:val="008D7147"/>
    <w:rsid w:val="00900574"/>
    <w:rsid w:val="00914DA5"/>
    <w:rsid w:val="00925509"/>
    <w:rsid w:val="009379A2"/>
    <w:rsid w:val="00956D26"/>
    <w:rsid w:val="00991D60"/>
    <w:rsid w:val="009E000C"/>
    <w:rsid w:val="00A01064"/>
    <w:rsid w:val="00A05200"/>
    <w:rsid w:val="00A903F9"/>
    <w:rsid w:val="00A93C9B"/>
    <w:rsid w:val="00AB2982"/>
    <w:rsid w:val="00AB4091"/>
    <w:rsid w:val="00AE1785"/>
    <w:rsid w:val="00AE1C70"/>
    <w:rsid w:val="00B03ECA"/>
    <w:rsid w:val="00B31887"/>
    <w:rsid w:val="00B367B4"/>
    <w:rsid w:val="00B4284E"/>
    <w:rsid w:val="00BB1D1A"/>
    <w:rsid w:val="00BC2707"/>
    <w:rsid w:val="00C4414B"/>
    <w:rsid w:val="00C52A87"/>
    <w:rsid w:val="00CA3B11"/>
    <w:rsid w:val="00CB2589"/>
    <w:rsid w:val="00CD6203"/>
    <w:rsid w:val="00CE3922"/>
    <w:rsid w:val="00D21F82"/>
    <w:rsid w:val="00D47490"/>
    <w:rsid w:val="00D47641"/>
    <w:rsid w:val="00DD4A25"/>
    <w:rsid w:val="00DE20E1"/>
    <w:rsid w:val="00E418D6"/>
    <w:rsid w:val="00E576C9"/>
    <w:rsid w:val="00E9086E"/>
    <w:rsid w:val="00ED7F31"/>
    <w:rsid w:val="00F3223E"/>
    <w:rsid w:val="00F70854"/>
    <w:rsid w:val="00F71FE6"/>
    <w:rsid w:val="00F92738"/>
    <w:rsid w:val="00FB1E3D"/>
    <w:rsid w:val="00FE1826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14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7558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0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520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5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520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45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45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14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7558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0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520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5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520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45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4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EBA9-2CBF-41E6-A6F3-A3F5787B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Jaevic</dc:creator>
  <cp:keywords/>
  <dc:description/>
  <cp:lastModifiedBy>Jaevic</cp:lastModifiedBy>
  <cp:revision>181</cp:revision>
  <dcterms:created xsi:type="dcterms:W3CDTF">2016-06-05T17:06:00Z</dcterms:created>
  <dcterms:modified xsi:type="dcterms:W3CDTF">2016-06-07T14:07:00Z</dcterms:modified>
</cp:coreProperties>
</file>