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40" w:lineRule="atLeas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关于办理201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级新生团组织关系</w:t>
      </w:r>
    </w:p>
    <w:p>
      <w:pPr>
        <w:widowControl/>
        <w:snapToGrid w:val="0"/>
        <w:spacing w:line="5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转接工作的通知</w:t>
      </w:r>
    </w:p>
    <w:p>
      <w:pPr>
        <w:widowControl/>
        <w:snapToGrid w:val="0"/>
        <w:spacing w:line="540" w:lineRule="atLeast"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rPr>
          <w:rFonts w:hint="eastAsia" w:ascii="仿宋_GB2312" w:hAnsi="Verdana" w:eastAsia="仿宋_GB2312"/>
          <w:sz w:val="32"/>
          <w:szCs w:val="32"/>
        </w:rPr>
      </w:pPr>
      <w:r>
        <w:rPr>
          <w:rFonts w:hint="eastAsia" w:ascii="仿宋_GB2312" w:hAnsi="Verdana" w:eastAsia="仿宋_GB2312"/>
          <w:sz w:val="32"/>
          <w:szCs w:val="32"/>
        </w:rPr>
        <w:t>各分团委：</w:t>
      </w:r>
    </w:p>
    <w:p>
      <w:pPr>
        <w:ind w:firstLine="640"/>
        <w:rPr>
          <w:rFonts w:hint="eastAsia" w:ascii="仿宋_GB2312" w:hAnsi="Verdana" w:eastAsia="仿宋_GB2312"/>
          <w:sz w:val="32"/>
          <w:szCs w:val="32"/>
        </w:rPr>
      </w:pPr>
      <w:r>
        <w:rPr>
          <w:rFonts w:hint="eastAsia" w:ascii="仿宋_GB2312" w:hAnsi="Verdana" w:eastAsia="仿宋_GB2312"/>
          <w:sz w:val="32"/>
          <w:szCs w:val="32"/>
          <w:lang w:eastAsia="zh-CN"/>
        </w:rPr>
        <w:t>校团委拟于</w:t>
      </w:r>
      <w:r>
        <w:rPr>
          <w:rFonts w:hint="eastAsia" w:ascii="仿宋_GB2312" w:hAnsi="Verdana" w:eastAsia="仿宋_GB2312"/>
          <w:sz w:val="32"/>
          <w:szCs w:val="32"/>
        </w:rPr>
        <w:t>201</w:t>
      </w: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Verdana" w:eastAsia="仿宋_GB2312"/>
          <w:sz w:val="32"/>
          <w:szCs w:val="32"/>
        </w:rPr>
        <w:t>年</w:t>
      </w: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Verdana" w:eastAsia="仿宋_GB2312"/>
          <w:sz w:val="32"/>
          <w:szCs w:val="32"/>
        </w:rPr>
        <w:t>月</w:t>
      </w: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Verdana" w:eastAsia="仿宋_GB2312"/>
          <w:sz w:val="32"/>
          <w:szCs w:val="32"/>
        </w:rPr>
        <w:t>日</w:t>
      </w:r>
      <w:r>
        <w:rPr>
          <w:rFonts w:hint="eastAsia" w:ascii="仿宋_GB2312" w:hAnsi="Verdana" w:eastAsia="仿宋_GB2312"/>
          <w:sz w:val="32"/>
          <w:szCs w:val="32"/>
          <w:lang w:eastAsia="zh-CN"/>
        </w:rPr>
        <w:t>至</w:t>
      </w: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Verdana" w:eastAsia="仿宋_GB2312"/>
          <w:sz w:val="32"/>
          <w:szCs w:val="32"/>
        </w:rPr>
        <w:t>月</w:t>
      </w: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Verdana" w:eastAsia="仿宋_GB2312"/>
          <w:sz w:val="32"/>
          <w:szCs w:val="32"/>
        </w:rPr>
        <w:t>日</w:t>
      </w:r>
      <w:r>
        <w:rPr>
          <w:rFonts w:hint="eastAsia" w:ascii="仿宋_GB2312" w:hAnsi="Verdana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Verdana" w:eastAsia="仿宋_GB2312"/>
          <w:sz w:val="32"/>
          <w:szCs w:val="32"/>
        </w:rPr>
        <w:t>201</w:t>
      </w: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Verdana" w:eastAsia="仿宋_GB2312"/>
          <w:sz w:val="32"/>
          <w:szCs w:val="32"/>
        </w:rPr>
        <w:t>级新生（包括本科、专科和研究生）</w:t>
      </w:r>
      <w:r>
        <w:rPr>
          <w:rFonts w:hint="eastAsia" w:ascii="仿宋_GB2312" w:hAnsi="Verdana" w:eastAsia="仿宋_GB2312"/>
          <w:sz w:val="32"/>
          <w:szCs w:val="32"/>
          <w:lang w:eastAsia="zh-CN"/>
        </w:rPr>
        <w:t>办理</w:t>
      </w:r>
      <w:r>
        <w:rPr>
          <w:rFonts w:hint="eastAsia" w:ascii="仿宋_GB2312" w:hAnsi="Verdana" w:eastAsia="仿宋_GB2312"/>
          <w:sz w:val="32"/>
          <w:szCs w:val="32"/>
        </w:rPr>
        <w:t>团组织关系</w:t>
      </w:r>
      <w:r>
        <w:rPr>
          <w:rFonts w:hint="eastAsia" w:ascii="仿宋_GB2312" w:hAnsi="Verdana" w:eastAsia="仿宋_GB2312"/>
          <w:sz w:val="32"/>
          <w:szCs w:val="32"/>
          <w:lang w:eastAsia="zh-CN"/>
        </w:rPr>
        <w:t>转接手续</w:t>
      </w:r>
      <w:r>
        <w:rPr>
          <w:rFonts w:hint="eastAsia" w:ascii="仿宋_GB2312" w:hAnsi="Verdana" w:eastAsia="仿宋_GB2312"/>
          <w:sz w:val="32"/>
          <w:szCs w:val="32"/>
        </w:rPr>
        <w:t>，现将</w:t>
      </w:r>
      <w:r>
        <w:rPr>
          <w:rFonts w:hint="eastAsia" w:ascii="仿宋_GB2312" w:hAnsi="Verdana" w:eastAsia="仿宋_GB2312"/>
          <w:sz w:val="32"/>
          <w:szCs w:val="32"/>
          <w:lang w:eastAsia="zh-CN"/>
        </w:rPr>
        <w:t>有关</w:t>
      </w:r>
      <w:r>
        <w:rPr>
          <w:rFonts w:hint="eastAsia" w:ascii="仿宋_GB2312" w:hAnsi="Verdana" w:eastAsia="仿宋_GB2312"/>
          <w:sz w:val="32"/>
          <w:szCs w:val="32"/>
        </w:rPr>
        <w:t>事宜通知如下：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一、办理时间：</w:t>
      </w:r>
    </w:p>
    <w:tbl>
      <w:tblPr>
        <w:tblStyle w:val="4"/>
        <w:tblW w:w="81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62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时  间</w:t>
            </w:r>
          </w:p>
        </w:tc>
        <w:tc>
          <w:tcPr>
            <w:tcW w:w="6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  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9月23日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8：30-11：30</w:t>
            </w:r>
          </w:p>
        </w:tc>
        <w:tc>
          <w:tcPr>
            <w:tcW w:w="62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动科、生科、海洋、合作社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9月23日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14：30-18：00</w:t>
            </w:r>
          </w:p>
        </w:tc>
        <w:tc>
          <w:tcPr>
            <w:tcW w:w="62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园林、园艺、建工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9月24日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8：30-11：30</w:t>
            </w:r>
          </w:p>
        </w:tc>
        <w:tc>
          <w:tcPr>
            <w:tcW w:w="62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理信、植保、外国语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9月24日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14：30-18：00</w:t>
            </w:r>
          </w:p>
        </w:tc>
        <w:tc>
          <w:tcPr>
            <w:tcW w:w="62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机电、国教、人文、艺术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9月25日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8：30-11：30</w:t>
            </w:r>
          </w:p>
        </w:tc>
        <w:tc>
          <w:tcPr>
            <w:tcW w:w="62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经管、传媒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9月25日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14：30-18：00</w:t>
            </w:r>
          </w:p>
        </w:tc>
        <w:tc>
          <w:tcPr>
            <w:tcW w:w="6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资环、化药、食品</w:t>
            </w:r>
          </w:p>
        </w:tc>
      </w:tr>
    </w:tbl>
    <w:p>
      <w:pPr>
        <w:spacing w:line="640" w:lineRule="exact"/>
        <w:ind w:firstLine="640" w:firstLineChars="200"/>
        <w:rPr>
          <w:rFonts w:ascii="仿宋_GB2312" w:hAnsi="Verdana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二、办理地点：</w:t>
      </w:r>
      <w:r>
        <w:rPr>
          <w:rFonts w:hint="eastAsia" w:ascii="仿宋_GB2312" w:hAnsi="Verdana" w:eastAsia="仿宋_GB2312"/>
          <w:sz w:val="32"/>
          <w:szCs w:val="32"/>
          <w:lang w:eastAsia="zh-CN"/>
        </w:rPr>
        <w:t>润兴餐厅</w:t>
      </w:r>
      <w:r>
        <w:rPr>
          <w:rFonts w:hint="eastAsia" w:ascii="仿宋_GB2312" w:hAnsi="Verdana" w:eastAsia="仿宋_GB2312"/>
          <w:sz w:val="32"/>
          <w:szCs w:val="32"/>
        </w:rPr>
        <w:t>三楼学生会办公室</w:t>
      </w:r>
    </w:p>
    <w:p>
      <w:pPr>
        <w:spacing w:line="64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三、注意事项：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55"/>
        <w:rPr>
          <w:rFonts w:hint="eastAsia" w:ascii="仿宋_GB2312" w:hAnsi="Verdan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>1.各分团委</w:t>
      </w:r>
      <w:r>
        <w:rPr>
          <w:rFonts w:hint="eastAsia" w:ascii="仿宋_GB2312" w:hAnsi="Verdana" w:eastAsia="仿宋_GB2312" w:cs="Times New Roman"/>
          <w:kern w:val="2"/>
          <w:sz w:val="32"/>
          <w:szCs w:val="32"/>
          <w:lang w:val="en-US" w:eastAsia="zh-CN" w:bidi="ar-SA"/>
        </w:rPr>
        <w:t>认真做好新生团组织关系的审查和转入登记工作。以团支部为单位，统计本支部新转入的新生团员（含本科、专科、研究生）信息,完成《青岛农业大学2016级新生团组织关系转入登记表》（附件1）。</w:t>
      </w:r>
    </w:p>
    <w:p>
      <w:pPr>
        <w:spacing w:line="640" w:lineRule="exact"/>
        <w:ind w:firstLine="640" w:firstLineChars="200"/>
        <w:rPr>
          <w:rFonts w:hint="eastAsia" w:ascii="仿宋_GB2312" w:hAnsi="Verdana" w:eastAsia="仿宋_GB2312"/>
          <w:sz w:val="32"/>
          <w:szCs w:val="32"/>
        </w:rPr>
      </w:pPr>
      <w:r>
        <w:rPr>
          <w:rFonts w:hint="eastAsia" w:ascii="仿宋_GB2312" w:hAnsi="Verdana" w:eastAsia="仿宋_GB2312" w:cs="Times New Roman"/>
          <w:kern w:val="2"/>
          <w:sz w:val="32"/>
          <w:szCs w:val="32"/>
          <w:lang w:val="en-US" w:eastAsia="zh-CN" w:bidi="ar-SA"/>
        </w:rPr>
        <w:t>2.各分团委安排负责人携带各团支部《青岛农业大学2016级新生团组织关系转入登记表》和团员证，</w:t>
      </w:r>
      <w:r>
        <w:rPr>
          <w:rFonts w:hint="eastAsia" w:ascii="仿宋_GB2312" w:hAnsi="Verdana" w:eastAsia="仿宋_GB2312"/>
          <w:sz w:val="32"/>
          <w:szCs w:val="32"/>
        </w:rPr>
        <w:t>以学院为单位统一办理团组织关系转接。</w:t>
      </w:r>
    </w:p>
    <w:p>
      <w:pPr>
        <w:spacing w:line="640" w:lineRule="exact"/>
        <w:ind w:firstLine="640" w:firstLineChars="200"/>
        <w:rPr>
          <w:rFonts w:hint="eastAsia" w:ascii="仿宋_GB2312" w:hAnsi="Verdana" w:eastAsia="仿宋_GB2312"/>
          <w:sz w:val="32"/>
          <w:szCs w:val="32"/>
        </w:rPr>
      </w:pPr>
      <w:r>
        <w:rPr>
          <w:rFonts w:hint="eastAsia" w:ascii="仿宋_GB2312" w:hAnsi="Verdana" w:eastAsia="仿宋_GB2312"/>
          <w:sz w:val="32"/>
          <w:szCs w:val="32"/>
        </w:rPr>
        <w:t>3</w:t>
      </w:r>
      <w:r>
        <w:rPr>
          <w:rFonts w:hint="eastAsia" w:ascii="仿宋_GB2312" w:hAnsi="Verdana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Verdana" w:eastAsia="仿宋_GB2312"/>
          <w:sz w:val="32"/>
          <w:szCs w:val="32"/>
        </w:rPr>
        <w:t>如需补办团员证，请学院团委提前审查补办人相关材料</w:t>
      </w:r>
      <w:r>
        <w:rPr>
          <w:rFonts w:hint="eastAsia" w:ascii="仿宋_GB2312" w:hAnsi="Verdana" w:eastAsia="仿宋_GB2312"/>
          <w:sz w:val="32"/>
          <w:szCs w:val="32"/>
          <w:lang w:eastAsia="zh-CN"/>
        </w:rPr>
        <w:t>（入团志愿书等团组织关系档案），</w:t>
      </w:r>
      <w:r>
        <w:rPr>
          <w:rFonts w:hint="eastAsia" w:ascii="仿宋_GB2312" w:hAnsi="Verdana" w:eastAsia="仿宋_GB2312"/>
          <w:sz w:val="32"/>
          <w:szCs w:val="32"/>
        </w:rPr>
        <w:t>并开具</w:t>
      </w:r>
      <w:r>
        <w:rPr>
          <w:rFonts w:hint="eastAsia" w:ascii="仿宋_GB2312" w:hAnsi="Verdana" w:eastAsia="仿宋_GB2312"/>
          <w:sz w:val="32"/>
          <w:szCs w:val="32"/>
          <w:lang w:eastAsia="zh-CN"/>
        </w:rPr>
        <w:t>补办证明</w:t>
      </w:r>
      <w:r>
        <w:rPr>
          <w:rFonts w:hint="eastAsia" w:ascii="仿宋_GB2312" w:hAnsi="Verdana" w:eastAsia="仿宋_GB2312"/>
          <w:sz w:val="32"/>
          <w:szCs w:val="32"/>
        </w:rPr>
        <w:t>（附件2）</w:t>
      </w:r>
      <w:r>
        <w:rPr>
          <w:rFonts w:hint="eastAsia" w:ascii="仿宋_GB2312" w:hAnsi="Verdana" w:eastAsia="仿宋_GB2312"/>
          <w:sz w:val="32"/>
          <w:szCs w:val="32"/>
          <w:lang w:eastAsia="zh-CN"/>
        </w:rPr>
        <w:t>。负责人持补办证明、入团志愿书和</w:t>
      </w:r>
      <w:r>
        <w:rPr>
          <w:rFonts w:hint="eastAsia" w:ascii="仿宋_GB2312" w:hAnsi="Verdana" w:eastAsia="仿宋_GB2312"/>
          <w:sz w:val="32"/>
          <w:szCs w:val="32"/>
        </w:rPr>
        <w:t>1寸照片统一办理。</w:t>
      </w:r>
    </w:p>
    <w:p>
      <w:pPr>
        <w:spacing w:line="640" w:lineRule="exact"/>
        <w:ind w:firstLine="640" w:firstLineChars="200"/>
        <w:rPr>
          <w:rFonts w:hint="eastAsia" w:ascii="仿宋_GB2312" w:hAnsi="Verdana" w:eastAsia="仿宋_GB2312"/>
          <w:sz w:val="32"/>
          <w:szCs w:val="32"/>
        </w:rPr>
      </w:pPr>
      <w:r>
        <w:rPr>
          <w:rFonts w:hint="eastAsia" w:ascii="仿宋_GB2312" w:hAnsi="Verdana" w:eastAsia="仿宋_GB2312"/>
          <w:sz w:val="32"/>
          <w:szCs w:val="32"/>
        </w:rPr>
        <w:t>4</w:t>
      </w:r>
      <w:r>
        <w:rPr>
          <w:rFonts w:hint="eastAsia" w:ascii="仿宋_GB2312" w:hAnsi="Verdana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Verdana" w:eastAsia="仿宋_GB2312"/>
          <w:sz w:val="32"/>
          <w:szCs w:val="32"/>
        </w:rPr>
        <w:t>请各单位严格按照规定时间办理，过期将不再办理。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55"/>
        <w:rPr>
          <w:rFonts w:hint="eastAsia" w:ascii="仿宋_GB2312" w:hAnsi="Verdana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640" w:firstLineChars="200"/>
        <w:rPr>
          <w:rFonts w:hint="eastAsia" w:ascii="仿宋_GB2312" w:hAnsi="Verdana" w:eastAsia="仿宋_GB2312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>附件：1.青岛农业大学2016级新生团组织关系转入登</w:t>
      </w: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 xml:space="preserve">            记表</w:t>
      </w:r>
    </w:p>
    <w:p>
      <w:pPr>
        <w:spacing w:line="640" w:lineRule="exact"/>
        <w:ind w:firstLine="640" w:firstLineChars="200"/>
        <w:rPr>
          <w:rFonts w:hint="eastAsia" w:ascii="仿宋_GB2312" w:hAnsi="Verdana" w:eastAsia="仿宋_GB2312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 xml:space="preserve">      2.******学院2016级新生团员证补办证明</w:t>
      </w:r>
    </w:p>
    <w:p>
      <w:pPr>
        <w:spacing w:line="640" w:lineRule="exact"/>
        <w:ind w:firstLine="640" w:firstLineChars="200"/>
        <w:rPr>
          <w:rFonts w:hint="eastAsia" w:ascii="仿宋_GB2312" w:hAnsi="Verdana" w:eastAsia="仿宋_GB2312"/>
          <w:sz w:val="32"/>
          <w:szCs w:val="32"/>
          <w:lang w:val="en-US" w:eastAsia="zh-CN"/>
        </w:rPr>
      </w:pPr>
    </w:p>
    <w:p>
      <w:pPr>
        <w:spacing w:line="640" w:lineRule="exact"/>
        <w:ind w:firstLine="640" w:firstLineChars="200"/>
        <w:rPr>
          <w:rFonts w:hint="eastAsia" w:ascii="仿宋_GB2312" w:hAnsi="Verdana" w:eastAsia="仿宋_GB2312"/>
          <w:sz w:val="32"/>
          <w:szCs w:val="32"/>
          <w:lang w:val="en-US" w:eastAsia="zh-CN"/>
        </w:rPr>
      </w:pPr>
    </w:p>
    <w:p>
      <w:pPr>
        <w:spacing w:line="640" w:lineRule="exact"/>
        <w:ind w:firstLine="640" w:firstLineChars="200"/>
        <w:rPr>
          <w:rFonts w:hint="eastAsia" w:ascii="仿宋_GB2312" w:hAnsi="Verdana" w:eastAsia="仿宋_GB2312"/>
          <w:sz w:val="32"/>
          <w:szCs w:val="32"/>
        </w:rPr>
      </w:pP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Verdana" w:eastAsia="仿宋_GB2312"/>
          <w:sz w:val="32"/>
          <w:szCs w:val="32"/>
        </w:rPr>
        <w:t>共青团青岛农业大学委员会</w:t>
      </w:r>
    </w:p>
    <w:p>
      <w:pPr>
        <w:spacing w:line="640" w:lineRule="exact"/>
        <w:ind w:firstLine="4320" w:firstLineChars="1350"/>
        <w:rPr>
          <w:rFonts w:hint="eastAsia" w:ascii="仿宋_GB2312" w:hAnsi="Verdana" w:eastAsia="仿宋_GB2312"/>
          <w:sz w:val="32"/>
          <w:szCs w:val="32"/>
        </w:rPr>
      </w:pPr>
      <w:r>
        <w:rPr>
          <w:rFonts w:hint="eastAsia" w:ascii="仿宋_GB2312" w:hAnsi="Verdana" w:eastAsia="仿宋_GB2312"/>
          <w:sz w:val="32"/>
          <w:szCs w:val="32"/>
        </w:rPr>
        <w:t>201</w:t>
      </w: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Verdana" w:eastAsia="仿宋_GB2312"/>
          <w:sz w:val="32"/>
          <w:szCs w:val="32"/>
        </w:rPr>
        <w:t>年</w:t>
      </w: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Verdana" w:eastAsia="仿宋_GB2312"/>
          <w:sz w:val="32"/>
          <w:szCs w:val="32"/>
        </w:rPr>
        <w:t>月</w:t>
      </w: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Verdana" w:eastAsia="仿宋_GB2312"/>
          <w:sz w:val="32"/>
          <w:szCs w:val="32"/>
        </w:rPr>
        <w:t>日</w:t>
      </w:r>
    </w:p>
    <w:p>
      <w:pPr>
        <w:spacing w:line="640" w:lineRule="exact"/>
        <w:ind w:firstLine="4320" w:firstLineChars="1350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Verdana" w:eastAsia="仿宋_GB2312"/>
          <w:sz w:val="32"/>
          <w:szCs w:val="32"/>
        </w:rPr>
        <w:br w:type="page"/>
      </w:r>
    </w:p>
    <w:p>
      <w:pPr>
        <w:widowControl/>
        <w:spacing w:line="40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附件1：</w:t>
      </w:r>
    </w:p>
    <w:p>
      <w:pPr>
        <w:widowControl/>
        <w:spacing w:line="400" w:lineRule="exact"/>
        <w:jc w:val="center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  <w:lang w:val="en-US" w:eastAsia="zh-CN"/>
        </w:rPr>
        <w:t>青岛农业大学2016</w:t>
      </w:r>
      <w:r>
        <w:rPr>
          <w:rFonts w:hint="eastAsia" w:ascii="黑体" w:hAnsi="宋体" w:eastAsia="黑体" w:cs="宋体"/>
          <w:kern w:val="0"/>
          <w:sz w:val="28"/>
          <w:szCs w:val="28"/>
        </w:rPr>
        <w:t>级新生团组织关系转入登记表</w:t>
      </w:r>
    </w:p>
    <w:tbl>
      <w:tblPr>
        <w:tblStyle w:val="4"/>
        <w:tblpPr w:leftFromText="180" w:rightFromText="180" w:vertAnchor="text" w:horzAnchor="page" w:tblpX="1885" w:tblpY="464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15"/>
        <w:gridCol w:w="2215"/>
        <w:gridCol w:w="2925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51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215" w:type="dxa"/>
            <w:vAlign w:val="bottom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入团时间</w:t>
            </w:r>
          </w:p>
        </w:tc>
        <w:tc>
          <w:tcPr>
            <w:tcW w:w="2925" w:type="dxa"/>
            <w:vAlign w:val="bottom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入团地点和单位</w:t>
            </w:r>
          </w:p>
        </w:tc>
        <w:tc>
          <w:tcPr>
            <w:tcW w:w="1205" w:type="dxa"/>
            <w:vAlign w:val="bottom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2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400" w:lineRule="exact"/>
        <w:jc w:val="left"/>
        <w:rPr>
          <w:rFonts w:hint="eastAsia" w:ascii="宋体" w:hAnsi="宋体" w:cs="宋体"/>
          <w:b/>
          <w:kern w:val="0"/>
          <w:sz w:val="24"/>
          <w:u w:val="single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24"/>
        </w:rPr>
        <w:t xml:space="preserve">分团委 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（公章）</w:t>
      </w:r>
      <w:r>
        <w:rPr>
          <w:rFonts w:hint="eastAsia" w:ascii="宋体" w:hAnsi="宋体" w:cs="宋体"/>
          <w:b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b/>
          <w:kern w:val="0"/>
          <w:sz w:val="24"/>
        </w:rPr>
        <w:t xml:space="preserve">  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 w:val="24"/>
        </w:rPr>
        <w:t>团支部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名称</w:t>
      </w:r>
      <w:r>
        <w:rPr>
          <w:rFonts w:hint="eastAsia" w:ascii="宋体" w:hAnsi="宋体" w:cs="宋体"/>
          <w:b/>
          <w:kern w:val="0"/>
          <w:sz w:val="24"/>
          <w:u w:val="single"/>
        </w:rPr>
        <w:t xml:space="preserve">                  </w:t>
      </w:r>
    </w:p>
    <w:p>
      <w:pP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  <w:lang w:val="en-US" w:eastAsia="zh-CN"/>
        </w:rPr>
        <w:t>******学院2016级新生团员证补办证明</w:t>
      </w:r>
    </w:p>
    <w:p>
      <w:pPr>
        <w:rPr>
          <w:rFonts w:hint="eastAsia" w:ascii="黑体" w:hAnsi="黑体" w:eastAsia="黑体" w:cs="宋体"/>
          <w:bCs/>
          <w:kern w:val="0"/>
          <w:sz w:val="28"/>
          <w:szCs w:val="28"/>
          <w:lang w:val="en-US" w:eastAsia="zh-CN"/>
        </w:rPr>
      </w:pPr>
    </w:p>
    <w:p>
      <w:pPr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校团委：</w:t>
      </w:r>
    </w:p>
    <w:p>
      <w:pPr>
        <w:ind w:firstLine="555"/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现有我院201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级****名学生需补办团员证，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经审查，以下学生均有</w:t>
      </w:r>
      <w:r>
        <w:rPr>
          <w:rFonts w:hint="eastAsia" w:ascii="仿宋_GB2312" w:hAnsi="Verdana" w:eastAsia="仿宋_GB2312"/>
          <w:sz w:val="32"/>
          <w:szCs w:val="32"/>
          <w:lang w:eastAsia="zh-CN"/>
        </w:rPr>
        <w:t>入团志愿书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等相关团组织关系材料。</w:t>
      </w:r>
    </w:p>
    <w:p>
      <w:pPr>
        <w:ind w:firstLine="555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特此证明。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请给予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补办团员证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。</w:t>
      </w:r>
    </w:p>
    <w:p>
      <w:pPr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附：补办团员证学生名单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  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级专业班级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  <w:vAlign w:val="center"/>
          </w:tcPr>
          <w:p>
            <w:pPr>
              <w:ind w:firstLine="555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ind w:firstLine="555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ind w:firstLine="555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ind w:firstLine="555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ind w:firstLine="555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ind w:firstLine="555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  <w:vAlign w:val="center"/>
          </w:tcPr>
          <w:p>
            <w:pPr>
              <w:ind w:firstLine="555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ind w:firstLine="555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ind w:firstLine="555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ind w:firstLine="555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ind w:firstLine="555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ind w:firstLine="555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  <w:vAlign w:val="center"/>
          </w:tcPr>
          <w:p>
            <w:pPr>
              <w:ind w:firstLine="555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ind w:firstLine="555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ind w:firstLine="555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ind w:firstLine="555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                            分团委盖章：     </w:t>
      </w:r>
    </w:p>
    <w:p>
      <w:pPr>
        <w:jc w:val="center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                            年    月   日 </w:t>
      </w:r>
    </w:p>
    <w:p>
      <w:pPr>
        <w:rPr>
          <w:rFonts w:hint="eastAsia" w:ascii="黑体" w:hAnsi="黑体" w:eastAsia="黑体" w:cs="宋体"/>
          <w:bCs/>
          <w:kern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简">
    <w:altName w:val="楷体_GB2312"/>
    <w:panose1 w:val="020B05020000000000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新春版)">
    <w:altName w:val="隶书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179C8"/>
    <w:rsid w:val="03FE2895"/>
    <w:rsid w:val="0B1039D1"/>
    <w:rsid w:val="1AB179C8"/>
    <w:rsid w:val="21A04DCB"/>
    <w:rsid w:val="3B250D94"/>
    <w:rsid w:val="3DF20B27"/>
    <w:rsid w:val="47333257"/>
    <w:rsid w:val="56BD025C"/>
    <w:rsid w:val="5A536C86"/>
    <w:rsid w:val="5BC368B5"/>
    <w:rsid w:val="623B1EC0"/>
    <w:rsid w:val="688210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2016-09-20T05:09:00Z</dcterms:created>
  <dc:creator>Administrator</dc:creator>
  <cp:lastModifiedBy>Administrator</cp:lastModifiedBy>
  <dcterms:modified xsi:type="dcterms:W3CDTF">2016-09-21T09:13:58Z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