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lang w:val="en-US" w:eastAsia="zh-CN"/>
        </w:rPr>
        <w:t>关于举办</w:t>
      </w:r>
      <w:r>
        <w:rPr>
          <w:rFonts w:hint="eastAsia" w:ascii="方正小标宋简体" w:hAnsi="华文中宋" w:eastAsia="方正小标宋简体" w:cs="宋体"/>
          <w:bCs/>
          <w:kern w:val="0"/>
          <w:sz w:val="44"/>
          <w:szCs w:val="44"/>
        </w:rPr>
        <w:t>青岛农业大学第</w:t>
      </w:r>
      <w:r>
        <w:rPr>
          <w:rFonts w:hint="eastAsia" w:ascii="方正小标宋简体" w:hAnsi="华文中宋" w:eastAsia="方正小标宋简体" w:cs="宋体"/>
          <w:bCs/>
          <w:kern w:val="0"/>
          <w:sz w:val="44"/>
          <w:szCs w:val="44"/>
          <w:lang w:val="en-US" w:eastAsia="zh-CN"/>
        </w:rPr>
        <w:t>七</w:t>
      </w:r>
      <w:r>
        <w:rPr>
          <w:rFonts w:hint="eastAsia" w:ascii="方正小标宋简体" w:hAnsi="华文中宋" w:eastAsia="方正小标宋简体" w:cs="宋体"/>
          <w:bCs/>
          <w:kern w:val="0"/>
          <w:sz w:val="44"/>
          <w:szCs w:val="44"/>
        </w:rPr>
        <w:t>届</w:t>
      </w:r>
    </w:p>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lang w:eastAsia="zh-CN"/>
        </w:rPr>
        <w:t>“</w:t>
      </w:r>
      <w:r>
        <w:rPr>
          <w:rFonts w:hint="eastAsia" w:ascii="方正小标宋简体" w:hAnsi="华文中宋" w:eastAsia="方正小标宋简体" w:cs="宋体"/>
          <w:bCs/>
          <w:kern w:val="0"/>
          <w:sz w:val="44"/>
          <w:szCs w:val="44"/>
        </w:rPr>
        <w:t>挑战杯</w:t>
      </w:r>
      <w:r>
        <w:rPr>
          <w:rFonts w:hint="eastAsia" w:ascii="方正小标宋简体" w:hAnsi="华文中宋" w:eastAsia="方正小标宋简体" w:cs="宋体"/>
          <w:bCs/>
          <w:kern w:val="0"/>
          <w:sz w:val="44"/>
          <w:szCs w:val="44"/>
          <w:lang w:eastAsia="zh-CN"/>
        </w:rPr>
        <w:t>”</w:t>
      </w:r>
      <w:r>
        <w:rPr>
          <w:rFonts w:hint="eastAsia" w:ascii="方正小标宋简体" w:hAnsi="华文中宋" w:eastAsia="方正小标宋简体" w:cs="宋体"/>
          <w:bCs/>
          <w:kern w:val="0"/>
          <w:sz w:val="44"/>
          <w:szCs w:val="44"/>
        </w:rPr>
        <w:t>大学生课外学术科技作品竞赛</w:t>
      </w:r>
    </w:p>
    <w:p>
      <w:pPr>
        <w:spacing w:line="640" w:lineRule="exact"/>
        <w:jc w:val="center"/>
        <w:rPr>
          <w:rFonts w:hint="eastAsia" w:ascii="方正小标宋简体" w:hAnsi="华文中宋" w:eastAsia="方正小标宋简体" w:cs="宋体"/>
          <w:bCs/>
          <w:kern w:val="0"/>
          <w:sz w:val="44"/>
          <w:szCs w:val="44"/>
          <w:lang w:val="en-US" w:eastAsia="zh-CN"/>
        </w:rPr>
      </w:pPr>
      <w:r>
        <w:rPr>
          <w:rFonts w:hint="eastAsia" w:ascii="方正小标宋简体" w:hAnsi="华文中宋" w:eastAsia="方正小标宋简体" w:cs="宋体"/>
          <w:bCs/>
          <w:kern w:val="0"/>
          <w:sz w:val="44"/>
          <w:szCs w:val="44"/>
          <w:lang w:eastAsia="zh-CN"/>
        </w:rPr>
        <w:t>终审</w:t>
      </w:r>
      <w:r>
        <w:rPr>
          <w:rFonts w:hint="eastAsia" w:ascii="方正小标宋简体" w:hAnsi="华文中宋" w:eastAsia="方正小标宋简体" w:cs="宋体"/>
          <w:bCs/>
          <w:kern w:val="0"/>
          <w:sz w:val="44"/>
          <w:szCs w:val="44"/>
        </w:rPr>
        <w:t>决赛</w:t>
      </w:r>
      <w:r>
        <w:rPr>
          <w:rFonts w:hint="eastAsia" w:ascii="方正小标宋简体" w:hAnsi="华文中宋" w:eastAsia="方正小标宋简体" w:cs="宋体"/>
          <w:bCs/>
          <w:kern w:val="0"/>
          <w:sz w:val="44"/>
          <w:szCs w:val="44"/>
          <w:lang w:val="en-US" w:eastAsia="zh-CN"/>
        </w:rPr>
        <w:t>的通知</w:t>
      </w:r>
    </w:p>
    <w:p>
      <w:pPr>
        <w:spacing w:line="640" w:lineRule="exact"/>
        <w:jc w:val="center"/>
        <w:rPr>
          <w:rFonts w:hint="eastAsia" w:ascii="方正小标宋简体" w:hAnsi="华文中宋" w:eastAsia="方正小标宋简体" w:cs="宋体"/>
          <w:bCs/>
          <w:kern w:val="0"/>
          <w:sz w:val="44"/>
          <w:szCs w:val="44"/>
          <w:lang w:val="en-US" w:eastAsia="zh-CN"/>
        </w:rPr>
      </w:pPr>
    </w:p>
    <w:p>
      <w:pPr>
        <w:keepNext w:val="0"/>
        <w:keepLines w:val="0"/>
        <w:pageBreakBefore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学院</w:t>
      </w:r>
      <w:r>
        <w:rPr>
          <w:rFonts w:hint="eastAsia" w:ascii="仿宋_GB2312" w:hAnsi="仿宋_GB2312" w:eastAsia="仿宋_GB2312" w:cs="仿宋_GB2312"/>
          <w:color w:val="000000"/>
          <w:sz w:val="32"/>
          <w:szCs w:val="32"/>
        </w:rPr>
        <w:t>团委</w:t>
      </w:r>
      <w:r>
        <w:rPr>
          <w:rFonts w:hint="eastAsia" w:ascii="仿宋_GB2312" w:hAnsi="仿宋_GB2312" w:eastAsia="仿宋_GB2312" w:cs="仿宋_GB2312"/>
          <w:color w:val="000000"/>
          <w:sz w:val="32"/>
          <w:szCs w:val="32"/>
          <w:lang w:eastAsia="zh-CN"/>
        </w:rPr>
        <w:t>，各参赛团队</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根据《关于举办青岛农业大学第七届“挑战杯”大学生课外学术科技作品竞赛的通知》（</w:t>
      </w:r>
      <w:r>
        <w:rPr>
          <w:rFonts w:hint="eastAsia" w:ascii="仿宋_GB2312" w:hAnsi="仿宋_GB2312" w:eastAsia="仿宋_GB2312" w:cs="仿宋_GB2312"/>
          <w:sz w:val="32"/>
          <w:szCs w:val="32"/>
        </w:rPr>
        <w:t>青农大团字〔2016〕</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）要求，近期，学校</w:t>
      </w:r>
      <w:r>
        <w:rPr>
          <w:rFonts w:hint="eastAsia" w:ascii="仿宋_GB2312" w:hAnsi="仿宋_GB2312" w:eastAsia="仿宋_GB2312" w:cs="仿宋_GB2312"/>
          <w:sz w:val="32"/>
          <w:szCs w:val="32"/>
        </w:rPr>
        <w:t>将举办第七届“挑战杯”大学生课外学术科技作品竞赛</w:t>
      </w:r>
      <w:r>
        <w:rPr>
          <w:rFonts w:hint="eastAsia" w:ascii="仿宋_GB2312" w:hAnsi="仿宋_GB2312" w:eastAsia="仿宋_GB2312" w:cs="仿宋_GB2312"/>
          <w:sz w:val="32"/>
          <w:szCs w:val="32"/>
          <w:lang w:eastAsia="zh-CN"/>
        </w:rPr>
        <w:t>终审决赛。</w:t>
      </w:r>
      <w:r>
        <w:rPr>
          <w:rFonts w:hint="eastAsia" w:ascii="仿宋_GB2312" w:hAnsi="仿宋_GB2312" w:eastAsia="仿宋_GB2312" w:cs="仿宋_GB2312"/>
          <w:sz w:val="32"/>
          <w:szCs w:val="32"/>
        </w:rPr>
        <w:t>现将有关事项通知如下：</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决赛时间、地点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3月30日 19:00（拟定）、学术会馆</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入围决赛的作品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1月至3月，竞赛评委会以书面评审的形式对参赛作品进行了复赛评审，遴选出若干件优秀作品入围决赛，现予以公布（附件1）。</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参加人员</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1、参赛学生。</w:t>
      </w:r>
      <w:r>
        <w:rPr>
          <w:rFonts w:hint="eastAsia" w:ascii="仿宋_GB2312" w:hAnsi="仿宋_GB2312" w:eastAsia="仿宋_GB2312" w:cs="仿宋_GB2312"/>
          <w:sz w:val="32"/>
          <w:szCs w:val="32"/>
        </w:rPr>
        <w:t>每件参赛作品可派出不超过2名学生参加答辩。</w:t>
      </w:r>
      <w:r>
        <w:rPr>
          <w:rFonts w:hint="eastAsia" w:ascii="仿宋_GB2312" w:hAnsi="仿宋_GB2312" w:eastAsia="仿宋_GB2312" w:cs="仿宋_GB2312"/>
          <w:sz w:val="32"/>
          <w:szCs w:val="32"/>
          <w:lang w:eastAsia="zh-CN"/>
        </w:rPr>
        <w:t>答辩</w:t>
      </w:r>
      <w:r>
        <w:rPr>
          <w:rFonts w:hint="eastAsia" w:ascii="仿宋_GB2312" w:hAnsi="仿宋_GB2312" w:eastAsia="仿宋_GB2312" w:cs="仿宋_GB2312"/>
          <w:sz w:val="32"/>
          <w:szCs w:val="32"/>
        </w:rPr>
        <w:t>学生必须为作品登记表上的学生，</w:t>
      </w:r>
      <w:r>
        <w:rPr>
          <w:rFonts w:hint="eastAsia" w:ascii="仿宋_GB2312" w:hAnsi="仿宋_GB2312" w:eastAsia="仿宋_GB2312" w:cs="仿宋_GB2312"/>
          <w:sz w:val="32"/>
          <w:szCs w:val="32"/>
          <w:lang w:eastAsia="zh-CN"/>
        </w:rPr>
        <w:t>签到</w:t>
      </w:r>
      <w:r>
        <w:rPr>
          <w:rFonts w:hint="eastAsia" w:ascii="仿宋_GB2312" w:hAnsi="仿宋_GB2312" w:eastAsia="仿宋_GB2312" w:cs="仿宋_GB2312"/>
          <w:sz w:val="32"/>
          <w:szCs w:val="32"/>
        </w:rPr>
        <w:t>时须出示学生证原件，否则取消该参赛队比赛资格。</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指导教师。每个参赛项目可</w:t>
      </w:r>
      <w:r>
        <w:rPr>
          <w:rFonts w:hint="eastAsia" w:ascii="仿宋_GB2312" w:hAnsi="仿宋_GB2312" w:eastAsia="仿宋_GB2312" w:cs="仿宋_GB2312"/>
          <w:sz w:val="32"/>
          <w:szCs w:val="32"/>
          <w:lang w:eastAsia="zh-CN"/>
        </w:rPr>
        <w:t>选派</w:t>
      </w:r>
      <w:r>
        <w:rPr>
          <w:rFonts w:hint="eastAsia" w:ascii="仿宋_GB2312" w:hAnsi="仿宋_GB2312" w:eastAsia="仿宋_GB2312" w:cs="仿宋_GB2312"/>
          <w:sz w:val="32"/>
          <w:szCs w:val="32"/>
        </w:rPr>
        <w:t>1名指导教师随队指导。</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学院领队。各学院</w:t>
      </w:r>
      <w:r>
        <w:rPr>
          <w:rFonts w:hint="eastAsia" w:ascii="仿宋_GB2312" w:hAnsi="仿宋_GB2312" w:eastAsia="仿宋_GB2312" w:cs="仿宋_GB2312"/>
          <w:sz w:val="32"/>
          <w:szCs w:val="32"/>
          <w:lang w:eastAsia="zh-CN"/>
        </w:rPr>
        <w:t>选派</w:t>
      </w:r>
      <w:r>
        <w:rPr>
          <w:rFonts w:hint="eastAsia" w:ascii="仿宋_GB2312" w:hAnsi="仿宋_GB2312" w:eastAsia="仿宋_GB2312" w:cs="仿宋_GB2312"/>
          <w:sz w:val="32"/>
          <w:szCs w:val="32"/>
        </w:rPr>
        <w:t>1名带队教师参赛。</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观摩代表。答辩采取公开方式进行，各学院可根据情况选派教师及学生代表全程观摩比赛。</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相关要求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1、参赛文本。</w:t>
      </w:r>
      <w:r>
        <w:rPr>
          <w:rFonts w:hint="eastAsia" w:ascii="仿宋_GB2312" w:hAnsi="仿宋_GB2312" w:eastAsia="仿宋_GB2312" w:cs="仿宋_GB2312"/>
          <w:kern w:val="0"/>
          <w:sz w:val="32"/>
          <w:szCs w:val="32"/>
        </w:rPr>
        <w:t>参赛正式文本（纸质版，一式三份）于3月</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eastAsia="zh-CN"/>
        </w:rPr>
        <w:t>（周二）</w:t>
      </w:r>
      <w:r>
        <w:rPr>
          <w:rFonts w:hint="eastAsia" w:ascii="仿宋_GB2312" w:hAnsi="仿宋_GB2312" w:eastAsia="仿宋_GB2312" w:cs="仿宋_GB2312"/>
          <w:kern w:val="0"/>
          <w:sz w:val="32"/>
          <w:szCs w:val="32"/>
          <w:lang w:val="en-US" w:eastAsia="zh-CN"/>
        </w:rPr>
        <w:t>17点</w:t>
      </w:r>
      <w:r>
        <w:rPr>
          <w:rFonts w:hint="eastAsia" w:ascii="仿宋_GB2312" w:hAnsi="仿宋_GB2312" w:eastAsia="仿宋_GB2312" w:cs="仿宋_GB2312"/>
          <w:kern w:val="0"/>
          <w:sz w:val="32"/>
          <w:szCs w:val="32"/>
        </w:rPr>
        <w:t>前</w:t>
      </w:r>
      <w:r>
        <w:rPr>
          <w:rFonts w:hint="eastAsia" w:ascii="仿宋_GB2312" w:hAnsi="仿宋_GB2312" w:eastAsia="仿宋_GB2312" w:cs="仿宋_GB2312"/>
          <w:kern w:val="0"/>
          <w:sz w:val="32"/>
          <w:szCs w:val="32"/>
          <w:lang w:eastAsia="zh-CN"/>
        </w:rPr>
        <w:t>交至</w:t>
      </w:r>
      <w:r>
        <w:rPr>
          <w:rFonts w:hint="eastAsia" w:ascii="仿宋_GB2312" w:hAnsi="仿宋_GB2312" w:eastAsia="仿宋_GB2312" w:cs="仿宋_GB2312"/>
          <w:kern w:val="0"/>
          <w:sz w:val="32"/>
          <w:szCs w:val="32"/>
        </w:rPr>
        <w:t>校</w:t>
      </w:r>
      <w:r>
        <w:rPr>
          <w:rFonts w:hint="eastAsia" w:ascii="仿宋_GB2312" w:hAnsi="仿宋_GB2312" w:eastAsia="仿宋_GB2312" w:cs="仿宋_GB2312"/>
          <w:kern w:val="0"/>
          <w:sz w:val="32"/>
          <w:szCs w:val="32"/>
          <w:lang w:eastAsia="zh-CN"/>
        </w:rPr>
        <w:t>学生会</w:t>
      </w:r>
      <w:r>
        <w:rPr>
          <w:rFonts w:hint="eastAsia" w:ascii="仿宋_GB2312" w:hAnsi="仿宋_GB2312" w:eastAsia="仿宋_GB2312" w:cs="仿宋_GB2312"/>
          <w:kern w:val="0"/>
          <w:sz w:val="32"/>
          <w:szCs w:val="32"/>
        </w:rPr>
        <w:t>办公室，电子版请发送至</w:t>
      </w:r>
      <w:r>
        <w:rPr>
          <w:rStyle w:val="7"/>
          <w:rFonts w:ascii="仿宋_GB2312" w:eastAsia="仿宋_GB2312"/>
          <w:color w:val="auto"/>
          <w:sz w:val="32"/>
          <w:szCs w:val="32"/>
          <w:u w:val="none"/>
        </w:rPr>
        <w:t>qaukjcxbm@163.com</w:t>
      </w:r>
      <w:r>
        <w:rPr>
          <w:rFonts w:hint="eastAsia" w:ascii="仿宋_GB2312" w:hAnsi="仿宋_GB2312" w:eastAsia="仿宋_GB2312" w:cs="仿宋_GB2312"/>
          <w:kern w:val="0"/>
          <w:sz w:val="32"/>
          <w:szCs w:val="32"/>
        </w:rPr>
        <w:t>(文档请以作品题目命名)。</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2、公开答辩。各参赛队</w:t>
      </w:r>
      <w:r>
        <w:rPr>
          <w:rFonts w:hint="eastAsia" w:ascii="仿宋_GB2312" w:hAnsi="仿宋_GB2312" w:eastAsia="仿宋_GB2312" w:cs="仿宋_GB2312"/>
          <w:sz w:val="32"/>
          <w:szCs w:val="32"/>
          <w:lang w:eastAsia="zh-CN"/>
        </w:rPr>
        <w:t>请于</w:t>
      </w:r>
      <w:r>
        <w:rPr>
          <w:rFonts w:hint="eastAsia" w:ascii="仿宋_GB2312" w:hAnsi="仿宋_GB2312" w:eastAsia="仿宋_GB2312" w:cs="仿宋_GB2312"/>
          <w:kern w:val="0"/>
          <w:sz w:val="32"/>
          <w:szCs w:val="32"/>
        </w:rPr>
        <w:t>3月</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eastAsia="zh-CN"/>
        </w:rPr>
        <w:t>（周二）</w:t>
      </w:r>
      <w:r>
        <w:rPr>
          <w:rFonts w:hint="eastAsia" w:ascii="仿宋_GB2312" w:hAnsi="仿宋_GB2312" w:eastAsia="仿宋_GB2312" w:cs="仿宋_GB2312"/>
          <w:sz w:val="32"/>
          <w:szCs w:val="32"/>
          <w:lang w:val="en-US" w:eastAsia="zh-CN"/>
        </w:rPr>
        <w:t>17点前将答辩用演示文档（PPT）拷贝至校学生会</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，答辩当日不再予以调换。答辩规则详见附件</w:t>
      </w:r>
      <w:r>
        <w:rPr>
          <w:rFonts w:hint="eastAsia" w:ascii="仿宋_GB2312" w:hAnsi="仿宋_GB2312" w:eastAsia="仿宋_GB2312" w:cs="仿宋_GB2312"/>
          <w:sz w:val="32"/>
          <w:szCs w:val="32"/>
          <w:lang w:val="en-US" w:eastAsia="zh-CN"/>
        </w:rPr>
        <w:t>2。</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3、作品要求。请各参赛团队准备好相关的展示材料，科技发明制作类（B类）的作品须进行实物演示。项目展示时，允许参赛团队自行携带必要的文字、图片、产品、样品等任何可用于辅助说明的材料。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请各学院于3月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日前将《参赛回执》（附件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）电子版发送至邮箱</w:t>
      </w:r>
      <w:r>
        <w:rPr>
          <w:rStyle w:val="7"/>
          <w:rFonts w:ascii="仿宋_GB2312" w:eastAsia="仿宋_GB2312"/>
          <w:color w:val="auto"/>
          <w:sz w:val="32"/>
          <w:szCs w:val="32"/>
          <w:u w:val="none"/>
        </w:rPr>
        <w:t>qaukjcxbm@163.com</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如有</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特殊情况，请及时</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校团委</w:t>
      </w:r>
      <w:r>
        <w:rPr>
          <w:rFonts w:hint="eastAsia" w:ascii="仿宋_GB2312" w:hAnsi="仿宋_GB2312" w:eastAsia="仿宋_GB2312" w:cs="仿宋_GB2312"/>
          <w:sz w:val="32"/>
          <w:szCs w:val="32"/>
          <w:lang w:eastAsia="zh-CN"/>
        </w:rPr>
        <w:t>组织部联系（</w:t>
      </w:r>
      <w:r>
        <w:rPr>
          <w:rFonts w:hint="eastAsia" w:ascii="仿宋_GB2312" w:hAnsi="仿宋_GB2312" w:eastAsia="仿宋_GB2312" w:cs="仿宋_GB2312"/>
          <w:sz w:val="32"/>
          <w:szCs w:val="32"/>
          <w:lang w:val="en-US" w:eastAsia="zh-CN"/>
        </w:rPr>
        <w:t>0532-86080471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p>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青岛农业大学第七届“挑战杯”大学生课外学术科技作品竞赛决赛入围项目</w:t>
      </w:r>
      <w:r>
        <w:rPr>
          <w:rFonts w:hint="eastAsia" w:ascii="仿宋_GB2312" w:hAnsi="仿宋_GB2312" w:eastAsia="仿宋_GB2312" w:cs="仿宋_GB2312"/>
          <w:sz w:val="32"/>
          <w:szCs w:val="32"/>
          <w:lang w:eastAsia="zh-CN"/>
        </w:rPr>
        <w:t>名单（公示）</w:t>
      </w:r>
    </w:p>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青岛农业大学第七届“挑战杯”大学生课外学术科技作品竞赛决赛答辩规则</w:t>
      </w:r>
    </w:p>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青岛农业大学第七届“挑战杯”大学生课外学术科技作品竞赛决赛</w:t>
      </w:r>
      <w:r>
        <w:rPr>
          <w:rFonts w:hint="eastAsia" w:ascii="仿宋_GB2312" w:hAnsi="仿宋_GB2312" w:eastAsia="仿宋_GB2312" w:cs="仿宋_GB2312"/>
          <w:sz w:val="32"/>
          <w:szCs w:val="32"/>
          <w:lang w:eastAsia="zh-CN"/>
        </w:rPr>
        <w:t>参赛回执</w:t>
      </w:r>
    </w:p>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“挑战杯”山东省大学生课外学术科技作品竞赛评审规则</w:t>
      </w:r>
    </w:p>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第十五届“挑战杯”山东省大学生课外学术科技作品竞赛哲学社会科学类参赛作品参考题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共青团青岛农业大学委员会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41</w:t>
    </w:r>
    <w:r>
      <w:rPr>
        <w:rStyle w:val="6"/>
        <w:rFonts w:ascii="宋体" w:hAnsi="宋体"/>
        <w:sz w:val="28"/>
        <w:szCs w:val="28"/>
      </w:rPr>
      <w:fldChar w:fldCharType="end"/>
    </w:r>
    <w:r>
      <w:rPr>
        <w:rStyle w:val="6"/>
        <w:rFonts w:hint="eastAsia" w:ascii="宋体" w:hAnsi="宋体"/>
        <w:sz w:val="28"/>
        <w:szCs w:val="28"/>
      </w:rPr>
      <w:t xml:space="preserve"> —</w:t>
    </w:r>
  </w:p>
  <w:p>
    <w:pPr>
      <w:pStyle w:val="2"/>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57E8"/>
    <w:multiLevelType w:val="singleLevel"/>
    <w:tmpl w:val="58C157E8"/>
    <w:lvl w:ilvl="0" w:tentative="0">
      <w:start w:val="1"/>
      <w:numFmt w:val="chineseCounting"/>
      <w:suff w:val="nothing"/>
      <w:lvlText w:val="%1、"/>
      <w:lvlJc w:val="left"/>
    </w:lvl>
  </w:abstractNum>
  <w:abstractNum w:abstractNumId="1">
    <w:nsid w:val="58D1C4B9"/>
    <w:multiLevelType w:val="singleLevel"/>
    <w:tmpl w:val="58D1C4B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B29E0"/>
    <w:rsid w:val="1BE20EBB"/>
    <w:rsid w:val="26D72948"/>
    <w:rsid w:val="3F335093"/>
    <w:rsid w:val="42F35939"/>
    <w:rsid w:val="4A676D13"/>
    <w:rsid w:val="4E8B29E0"/>
    <w:rsid w:val="5B5D240D"/>
    <w:rsid w:val="67847DE8"/>
    <w:rsid w:val="6EA71C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rPr>
  </w:style>
  <w:style w:type="character" w:styleId="6">
    <w:name w:val="page number"/>
    <w:qFormat/>
    <w:uiPriority w:val="0"/>
    <w:rPr>
      <w:rFonts w:cs="Times New Roman"/>
    </w:rPr>
  </w:style>
  <w:style w:type="character" w:styleId="7">
    <w:name w:val="Hyperlink"/>
    <w:basedOn w:val="4"/>
    <w:qFormat/>
    <w:uiPriority w:val="0"/>
    <w:rPr>
      <w:rFonts w:cs="Times New Roman"/>
      <w:color w:val="0000FF"/>
      <w:u w:val="single"/>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2017-03-09T12:41:00Z</dcterms:created>
  <dc:creator>王刚</dc:creator>
  <cp:lastModifiedBy>Administrator</cp:lastModifiedBy>
  <dcterms:modified xsi:type="dcterms:W3CDTF">2017-03-24T09:38:35Z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