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A67" w:rsidRDefault="00E7740C">
      <w:pPr>
        <w:autoSpaceDN w:val="0"/>
        <w:jc w:val="center"/>
        <w:textAlignment w:val="bottom"/>
        <w:rPr>
          <w:rFonts w:ascii="宋体" w:hAnsi="宋体" w:cs="宋体"/>
          <w:b/>
          <w:bCs/>
          <w:color w:val="191919"/>
          <w:sz w:val="44"/>
          <w:szCs w:val="44"/>
        </w:rPr>
      </w:pPr>
      <w:r>
        <w:rPr>
          <w:rFonts w:ascii="宋体" w:hAnsi="宋体" w:cs="宋体" w:hint="eastAsia"/>
          <w:b/>
          <w:bCs/>
          <w:color w:val="191919"/>
          <w:sz w:val="44"/>
          <w:szCs w:val="44"/>
        </w:rPr>
        <w:t>关于举办</w:t>
      </w:r>
      <w:r>
        <w:rPr>
          <w:rFonts w:asciiTheme="majorEastAsia" w:eastAsiaTheme="majorEastAsia" w:hAnsiTheme="majorEastAsia" w:cstheme="majorEastAsia" w:hint="eastAsia"/>
          <w:b/>
          <w:bCs/>
          <w:sz w:val="44"/>
          <w:szCs w:val="44"/>
        </w:rPr>
        <w:t>“以青春之名”演讲比赛</w:t>
      </w:r>
      <w:r>
        <w:rPr>
          <w:rFonts w:ascii="宋体" w:hAnsi="宋体" w:cs="宋体" w:hint="eastAsia"/>
          <w:b/>
          <w:bCs/>
          <w:color w:val="191919"/>
          <w:sz w:val="44"/>
          <w:szCs w:val="44"/>
        </w:rPr>
        <w:t>的通知</w:t>
      </w:r>
    </w:p>
    <w:p w:rsidR="002F4A67" w:rsidRDefault="002F4A67">
      <w:pPr>
        <w:autoSpaceDN w:val="0"/>
        <w:jc w:val="center"/>
        <w:textAlignment w:val="bottom"/>
        <w:rPr>
          <w:rFonts w:ascii="宋体" w:hAnsi="宋体" w:cs="宋体"/>
          <w:b/>
          <w:bCs/>
          <w:color w:val="191919"/>
          <w:sz w:val="44"/>
          <w:szCs w:val="44"/>
        </w:rPr>
      </w:pPr>
    </w:p>
    <w:p w:rsidR="002F4A67" w:rsidRDefault="00E7740C">
      <w:pPr>
        <w:ind w:firstLineChars="200" w:firstLine="640"/>
        <w:rPr>
          <w:rFonts w:ascii="仿宋" w:eastAsia="仿宋" w:hAnsi="仿宋" w:cs="仿宋"/>
          <w:bCs/>
          <w:color w:val="333333"/>
          <w:sz w:val="32"/>
          <w:szCs w:val="32"/>
        </w:rPr>
      </w:pPr>
      <w:r>
        <w:rPr>
          <w:rFonts w:ascii="仿宋" w:eastAsia="仿宋" w:hAnsi="仿宋" w:cs="仿宋"/>
          <w:bCs/>
          <w:color w:val="333333"/>
          <w:sz w:val="32"/>
          <w:szCs w:val="32"/>
        </w:rPr>
        <w:t>大学生</w:t>
      </w:r>
      <w:r>
        <w:rPr>
          <w:rFonts w:ascii="仿宋" w:eastAsia="仿宋" w:hAnsi="仿宋" w:cs="仿宋" w:hint="eastAsia"/>
          <w:bCs/>
          <w:color w:val="333333"/>
          <w:sz w:val="32"/>
          <w:szCs w:val="32"/>
        </w:rPr>
        <w:t>如今文化活动匮乏，课余生活空虚。在这样的前提下，我们希望可以通过举办“以青春之名”演讲比赛，促进校内语言节目类节目的发展，为广大爱好演讲艺术的学生提供展现自我的平台。本次活动围绕青春、理想两方面开展，丰富大学生校园文化生活，活跃校内气氛，拓展同学们的文化视野。在青岛农业大学第八届大学生社团文化节来临之际，特举办此活动，以进一步提升我校大学生的人文素养，</w:t>
      </w:r>
      <w:proofErr w:type="gramStart"/>
      <w:r>
        <w:rPr>
          <w:rFonts w:ascii="仿宋" w:eastAsia="仿宋" w:hAnsi="仿宋" w:cs="仿宋" w:hint="eastAsia"/>
          <w:bCs/>
          <w:color w:val="333333"/>
          <w:sz w:val="32"/>
          <w:szCs w:val="32"/>
        </w:rPr>
        <w:t>弘加强</w:t>
      </w:r>
      <w:proofErr w:type="gramEnd"/>
      <w:r>
        <w:rPr>
          <w:rFonts w:ascii="仿宋" w:eastAsia="仿宋" w:hAnsi="仿宋" w:cs="仿宋" w:hint="eastAsia"/>
          <w:bCs/>
          <w:color w:val="333333"/>
          <w:sz w:val="32"/>
          <w:szCs w:val="32"/>
        </w:rPr>
        <w:t>我校校园文化建设</w:t>
      </w:r>
      <w:r>
        <w:rPr>
          <w:rFonts w:ascii="仿宋" w:eastAsia="仿宋" w:hAnsi="仿宋" w:cs="仿宋"/>
          <w:bCs/>
          <w:color w:val="333333"/>
          <w:sz w:val="32"/>
          <w:szCs w:val="32"/>
        </w:rPr>
        <w:t>。</w:t>
      </w:r>
    </w:p>
    <w:p w:rsidR="002F4A67" w:rsidRDefault="00E7740C" w:rsidP="0030228F">
      <w:pPr>
        <w:autoSpaceDN w:val="0"/>
        <w:spacing w:beforeLines="50" w:afterLines="50"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现将具体事宜通知如下：</w:t>
      </w:r>
    </w:p>
    <w:p w:rsidR="002F4A67" w:rsidRDefault="00E7740C">
      <w:pPr>
        <w:rPr>
          <w:rFonts w:ascii="宋体" w:hAnsi="宋体" w:cs="宋体"/>
          <w:b/>
          <w:color w:val="191919"/>
          <w:sz w:val="32"/>
          <w:szCs w:val="32"/>
          <w:shd w:val="clear" w:color="auto" w:fill="FFFFFF"/>
        </w:rPr>
      </w:pPr>
      <w:r>
        <w:rPr>
          <w:rFonts w:ascii="黑体" w:eastAsia="黑体" w:hAnsi="黑体" w:cs="黑体" w:hint="eastAsia"/>
          <w:b/>
          <w:sz w:val="32"/>
          <w:szCs w:val="32"/>
        </w:rPr>
        <w:t>一、活动主题</w:t>
      </w:r>
      <w:r>
        <w:rPr>
          <w:rFonts w:ascii="黑体" w:eastAsia="黑体" w:hAnsi="黑体" w:cs="黑体" w:hint="eastAsia"/>
          <w:b/>
          <w:sz w:val="32"/>
          <w:szCs w:val="32"/>
        </w:rPr>
        <w:t xml:space="preserve">  </w:t>
      </w:r>
      <w:r>
        <w:rPr>
          <w:rFonts w:ascii="宋体" w:hAnsi="宋体" w:cs="宋体" w:hint="eastAsia"/>
          <w:b/>
          <w:color w:val="191919"/>
          <w:sz w:val="32"/>
          <w:szCs w:val="32"/>
          <w:shd w:val="clear" w:color="auto" w:fill="FFFFFF"/>
        </w:rPr>
        <w:t xml:space="preserve">  </w:t>
      </w:r>
    </w:p>
    <w:p w:rsidR="002F4A67" w:rsidRDefault="00E7740C">
      <w:pPr>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用不一样的形式树立青春理想</w:t>
      </w:r>
    </w:p>
    <w:p w:rsidR="002F4A67" w:rsidRDefault="00E7740C">
      <w:pPr>
        <w:rPr>
          <w:rFonts w:ascii="黑体" w:eastAsia="黑体" w:hAnsi="黑体" w:cs="黑体"/>
          <w:b/>
          <w:sz w:val="32"/>
          <w:szCs w:val="32"/>
        </w:rPr>
      </w:pPr>
      <w:r>
        <w:rPr>
          <w:rFonts w:ascii="黑体" w:eastAsia="黑体" w:hAnsi="黑体" w:cs="黑体" w:hint="eastAsia"/>
          <w:b/>
          <w:sz w:val="32"/>
          <w:szCs w:val="32"/>
        </w:rPr>
        <w:t>二、活动时间</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w:t>
      </w:r>
      <w:r>
        <w:rPr>
          <w:rFonts w:ascii="仿宋" w:eastAsia="仿宋" w:hAnsi="仿宋" w:cs="仿宋"/>
          <w:bCs/>
          <w:color w:val="333333"/>
          <w:kern w:val="2"/>
          <w:sz w:val="32"/>
          <w:szCs w:val="32"/>
        </w:rPr>
        <w:t>0</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15</w:t>
      </w:r>
      <w:r>
        <w:rPr>
          <w:rFonts w:ascii="仿宋" w:eastAsia="仿宋" w:hAnsi="仿宋" w:cs="仿宋"/>
          <w:bCs/>
          <w:color w:val="333333"/>
          <w:kern w:val="2"/>
          <w:sz w:val="32"/>
          <w:szCs w:val="32"/>
        </w:rPr>
        <w:t>日</w:t>
      </w:r>
    </w:p>
    <w:p w:rsidR="002F4A67" w:rsidRDefault="00E7740C">
      <w:pPr>
        <w:rPr>
          <w:rFonts w:ascii="黑体" w:eastAsia="黑体" w:hAnsi="黑体" w:cs="黑体"/>
          <w:b/>
          <w:sz w:val="32"/>
          <w:szCs w:val="32"/>
        </w:rPr>
      </w:pPr>
      <w:r>
        <w:rPr>
          <w:rFonts w:ascii="黑体" w:eastAsia="黑体" w:hAnsi="黑体" w:cs="黑体" w:hint="eastAsia"/>
          <w:b/>
          <w:sz w:val="32"/>
          <w:szCs w:val="32"/>
        </w:rPr>
        <w:t>三、活动地点</w:t>
      </w:r>
    </w:p>
    <w:p w:rsidR="002F4A67" w:rsidRDefault="00E7740C">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青岛农业大学教学区</w:t>
      </w:r>
    </w:p>
    <w:p w:rsidR="002F4A67" w:rsidRDefault="00E7740C">
      <w:pPr>
        <w:rPr>
          <w:rFonts w:ascii="黑体" w:eastAsia="黑体" w:hAnsi="黑体" w:cs="黑体"/>
          <w:b/>
          <w:sz w:val="32"/>
          <w:szCs w:val="32"/>
        </w:rPr>
      </w:pPr>
      <w:r>
        <w:rPr>
          <w:rFonts w:ascii="黑体" w:eastAsia="黑体" w:hAnsi="黑体" w:cs="黑体" w:hint="eastAsia"/>
          <w:b/>
          <w:sz w:val="32"/>
          <w:szCs w:val="32"/>
        </w:rPr>
        <w:t>四、参赛对象</w:t>
      </w:r>
    </w:p>
    <w:p w:rsidR="002F4A67" w:rsidRDefault="00E7740C">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青岛农业大学全体在校大学生</w:t>
      </w:r>
    </w:p>
    <w:p w:rsidR="002F4A67" w:rsidRDefault="00E7740C">
      <w:pPr>
        <w:rPr>
          <w:rFonts w:ascii="黑体" w:eastAsia="黑体" w:hAnsi="黑体" w:cs="黑体"/>
          <w:b/>
          <w:sz w:val="32"/>
          <w:szCs w:val="32"/>
        </w:rPr>
      </w:pPr>
      <w:r>
        <w:rPr>
          <w:rFonts w:ascii="黑体" w:eastAsia="黑体" w:hAnsi="黑体" w:cs="黑体" w:hint="eastAsia"/>
          <w:b/>
          <w:sz w:val="32"/>
          <w:szCs w:val="32"/>
        </w:rPr>
        <w:t>五、活动安排</w:t>
      </w:r>
    </w:p>
    <w:p w:rsidR="002F4A67" w:rsidRDefault="00E7740C">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w:t>
      </w:r>
      <w:proofErr w:type="gramStart"/>
      <w:r>
        <w:rPr>
          <w:rFonts w:ascii="仿宋" w:eastAsia="仿宋" w:hAnsi="仿宋" w:cs="仿宋" w:hint="eastAsia"/>
          <w:bCs/>
          <w:color w:val="333333"/>
          <w:sz w:val="32"/>
          <w:szCs w:val="32"/>
        </w:rPr>
        <w:t>一</w:t>
      </w:r>
      <w:proofErr w:type="gramEnd"/>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报名方式</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报名</w:t>
      </w:r>
      <w:r>
        <w:rPr>
          <w:rFonts w:ascii="仿宋" w:eastAsia="仿宋" w:hAnsi="仿宋" w:cs="仿宋"/>
          <w:bCs/>
          <w:color w:val="333333"/>
          <w:sz w:val="32"/>
          <w:szCs w:val="32"/>
        </w:rPr>
        <w:t>时间：</w:t>
      </w:r>
      <w:r>
        <w:rPr>
          <w:rFonts w:ascii="仿宋" w:eastAsia="仿宋" w:hAnsi="仿宋" w:cs="仿宋"/>
          <w:bCs/>
          <w:color w:val="333333"/>
          <w:sz w:val="32"/>
          <w:szCs w:val="32"/>
        </w:rPr>
        <w:t>2017.</w:t>
      </w:r>
      <w:r>
        <w:rPr>
          <w:rFonts w:ascii="仿宋" w:eastAsia="仿宋" w:hAnsi="仿宋" w:cs="仿宋" w:hint="eastAsia"/>
          <w:bCs/>
          <w:color w:val="333333"/>
          <w:sz w:val="32"/>
          <w:szCs w:val="32"/>
        </w:rPr>
        <w:t>05.</w:t>
      </w:r>
      <w:r>
        <w:rPr>
          <w:rFonts w:ascii="仿宋" w:eastAsia="仿宋" w:hAnsi="仿宋" w:cs="仿宋" w:hint="eastAsia"/>
          <w:bCs/>
          <w:color w:val="333333"/>
          <w:sz w:val="32"/>
          <w:szCs w:val="32"/>
        </w:rPr>
        <w:t>6</w:t>
      </w:r>
      <w:r>
        <w:rPr>
          <w:rFonts w:ascii="仿宋" w:eastAsia="仿宋" w:hAnsi="仿宋" w:cs="仿宋"/>
          <w:bCs/>
          <w:color w:val="333333"/>
          <w:sz w:val="32"/>
          <w:szCs w:val="32"/>
        </w:rPr>
        <w:t>-2017.0</w:t>
      </w:r>
      <w:r>
        <w:rPr>
          <w:rFonts w:ascii="仿宋" w:eastAsia="仿宋" w:hAnsi="仿宋" w:cs="仿宋" w:hint="eastAsia"/>
          <w:bCs/>
          <w:color w:val="333333"/>
          <w:sz w:val="32"/>
          <w:szCs w:val="32"/>
        </w:rPr>
        <w:t>5.</w:t>
      </w:r>
      <w:r>
        <w:rPr>
          <w:rFonts w:ascii="仿宋" w:eastAsia="仿宋" w:hAnsi="仿宋" w:cs="仿宋" w:hint="eastAsia"/>
          <w:bCs/>
          <w:color w:val="333333"/>
          <w:sz w:val="32"/>
          <w:szCs w:val="32"/>
        </w:rPr>
        <w:t>9</w:t>
      </w:r>
      <w:r>
        <w:rPr>
          <w:rFonts w:ascii="仿宋" w:eastAsia="仿宋" w:hAnsi="仿宋" w:cs="仿宋"/>
          <w:bCs/>
          <w:color w:val="333333"/>
          <w:sz w:val="32"/>
          <w:szCs w:val="32"/>
        </w:rPr>
        <w:t>，截止到</w:t>
      </w:r>
      <w:r>
        <w:rPr>
          <w:rFonts w:ascii="仿宋" w:eastAsia="仿宋" w:hAnsi="仿宋" w:cs="仿宋" w:hint="eastAsia"/>
          <w:bCs/>
          <w:color w:val="333333"/>
          <w:sz w:val="32"/>
          <w:szCs w:val="32"/>
        </w:rPr>
        <w:t>5</w:t>
      </w:r>
      <w:r>
        <w:rPr>
          <w:rFonts w:ascii="仿宋" w:eastAsia="仿宋" w:hAnsi="仿宋" w:cs="仿宋"/>
          <w:bCs/>
          <w:color w:val="333333"/>
          <w:sz w:val="32"/>
          <w:szCs w:val="32"/>
        </w:rPr>
        <w:t>月</w:t>
      </w:r>
      <w:r>
        <w:rPr>
          <w:rFonts w:ascii="仿宋" w:eastAsia="仿宋" w:hAnsi="仿宋" w:cs="仿宋" w:hint="eastAsia"/>
          <w:bCs/>
          <w:color w:val="333333"/>
          <w:sz w:val="32"/>
          <w:szCs w:val="32"/>
        </w:rPr>
        <w:t>9</w:t>
      </w:r>
      <w:r>
        <w:rPr>
          <w:rFonts w:ascii="仿宋" w:eastAsia="仿宋" w:hAnsi="仿宋" w:cs="仿宋"/>
          <w:bCs/>
          <w:color w:val="333333"/>
          <w:sz w:val="32"/>
          <w:szCs w:val="32"/>
        </w:rPr>
        <w:t>日</w:t>
      </w:r>
      <w:r>
        <w:rPr>
          <w:rFonts w:ascii="仿宋" w:eastAsia="仿宋" w:hAnsi="仿宋" w:cs="仿宋" w:hint="eastAsia"/>
          <w:bCs/>
          <w:color w:val="333333"/>
          <w:sz w:val="32"/>
          <w:szCs w:val="32"/>
        </w:rPr>
        <w:lastRenderedPageBreak/>
        <w:t>19</w:t>
      </w:r>
      <w:r>
        <w:rPr>
          <w:rFonts w:ascii="仿宋" w:eastAsia="仿宋" w:hAnsi="仿宋" w:cs="仿宋"/>
          <w:bCs/>
          <w:color w:val="333333"/>
          <w:sz w:val="32"/>
          <w:szCs w:val="32"/>
        </w:rPr>
        <w:t>:00</w:t>
      </w:r>
      <w:r>
        <w:rPr>
          <w:rFonts w:ascii="仿宋" w:eastAsia="仿宋" w:hAnsi="仿宋" w:cs="仿宋" w:hint="eastAsia"/>
          <w:bCs/>
          <w:color w:val="333333"/>
          <w:sz w:val="32"/>
          <w:szCs w:val="32"/>
        </w:rPr>
        <w:t>；</w:t>
      </w:r>
    </w:p>
    <w:p w:rsidR="002F4A67" w:rsidRDefault="00E7740C">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bCs/>
          <w:color w:val="333333"/>
          <w:sz w:val="32"/>
          <w:szCs w:val="32"/>
        </w:rPr>
        <w:t>2.</w:t>
      </w:r>
      <w:r>
        <w:rPr>
          <w:rFonts w:ascii="仿宋" w:eastAsia="仿宋" w:hAnsi="仿宋" w:cs="仿宋"/>
          <w:bCs/>
          <w:color w:val="333333"/>
          <w:sz w:val="32"/>
          <w:szCs w:val="32"/>
        </w:rPr>
        <w:t>报名方式</w:t>
      </w:r>
    </w:p>
    <w:p w:rsidR="002F4A67" w:rsidRDefault="00E7740C">
      <w:pPr>
        <w:pStyle w:val="a5"/>
        <w:widowControl/>
        <w:spacing w:before="0" w:beforeAutospacing="0" w:after="0" w:afterAutospacing="0"/>
        <w:rPr>
          <w:rFonts w:ascii="仿宋" w:eastAsia="仿宋" w:hAnsi="仿宋" w:cs="仿宋"/>
          <w:bCs/>
          <w:color w:val="333333"/>
          <w:kern w:val="2"/>
          <w:sz w:val="32"/>
          <w:szCs w:val="32"/>
        </w:rPr>
      </w:pPr>
      <w:r>
        <w:rPr>
          <w:rFonts w:ascii="仿宋" w:eastAsia="仿宋" w:hAnsi="仿宋" w:cs="仿宋" w:hint="eastAsia"/>
          <w:bCs/>
          <w:color w:val="333333"/>
          <w:kern w:val="2"/>
          <w:sz w:val="32"/>
          <w:szCs w:val="32"/>
        </w:rPr>
        <w:t>(1)</w:t>
      </w:r>
      <w:r>
        <w:rPr>
          <w:rFonts w:ascii="仿宋" w:eastAsia="仿宋" w:hAnsi="仿宋" w:cs="仿宋" w:hint="eastAsia"/>
          <w:bCs/>
          <w:color w:val="333333"/>
          <w:kern w:val="2"/>
          <w:sz w:val="32"/>
          <w:szCs w:val="32"/>
        </w:rPr>
        <w:t>学院集体报名：</w:t>
      </w:r>
      <w:r>
        <w:rPr>
          <w:rFonts w:ascii="仿宋" w:eastAsia="仿宋" w:hAnsi="仿宋" w:cs="仿宋" w:hint="eastAsia"/>
          <w:bCs/>
          <w:color w:val="333333"/>
          <w:kern w:val="2"/>
          <w:sz w:val="32"/>
          <w:szCs w:val="32"/>
        </w:rPr>
        <w:t>5</w:t>
      </w:r>
      <w:r>
        <w:rPr>
          <w:rFonts w:ascii="仿宋" w:eastAsia="仿宋" w:hAnsi="仿宋" w:cs="仿宋" w:hint="eastAsia"/>
          <w:bCs/>
          <w:color w:val="333333"/>
          <w:kern w:val="2"/>
          <w:sz w:val="32"/>
          <w:szCs w:val="32"/>
        </w:rPr>
        <w:t>月</w:t>
      </w:r>
      <w:r>
        <w:rPr>
          <w:rFonts w:ascii="仿宋" w:eastAsia="仿宋" w:hAnsi="仿宋" w:cs="仿宋" w:hint="eastAsia"/>
          <w:bCs/>
          <w:color w:val="333333"/>
          <w:kern w:val="2"/>
          <w:sz w:val="32"/>
          <w:szCs w:val="32"/>
        </w:rPr>
        <w:t>9</w:t>
      </w:r>
      <w:r>
        <w:rPr>
          <w:rFonts w:ascii="仿宋" w:eastAsia="仿宋" w:hAnsi="仿宋" w:cs="仿宋" w:hint="eastAsia"/>
          <w:bCs/>
          <w:color w:val="333333"/>
          <w:kern w:val="2"/>
          <w:sz w:val="32"/>
          <w:szCs w:val="32"/>
        </w:rPr>
        <w:t>日</w:t>
      </w:r>
      <w:r>
        <w:rPr>
          <w:rFonts w:ascii="仿宋" w:eastAsia="仿宋" w:hAnsi="仿宋" w:cs="仿宋" w:hint="eastAsia"/>
          <w:bCs/>
          <w:color w:val="333333"/>
          <w:kern w:val="2"/>
          <w:sz w:val="32"/>
          <w:szCs w:val="32"/>
        </w:rPr>
        <w:t>19</w:t>
      </w:r>
      <w:r>
        <w:rPr>
          <w:rFonts w:ascii="仿宋" w:eastAsia="仿宋" w:hAnsi="仿宋" w:cs="仿宋" w:hint="eastAsia"/>
          <w:bCs/>
          <w:color w:val="333333"/>
          <w:kern w:val="2"/>
          <w:sz w:val="32"/>
          <w:szCs w:val="32"/>
        </w:rPr>
        <w:t>点前，将个人信息（姓名、班级、所在学院）发送至邮箱：</w:t>
      </w:r>
      <w:r>
        <w:rPr>
          <w:rFonts w:ascii="仿宋" w:eastAsia="仿宋" w:hAnsi="仿宋" w:cs="仿宋"/>
          <w:bCs/>
          <w:color w:val="333333"/>
          <w:kern w:val="2"/>
          <w:sz w:val="32"/>
          <w:szCs w:val="32"/>
        </w:rPr>
        <w:t>3210756648@qq.com</w:t>
      </w:r>
    </w:p>
    <w:p w:rsidR="002F4A67" w:rsidRDefault="00E7740C">
      <w:pPr>
        <w:spacing w:line="360" w:lineRule="auto"/>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二</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比赛流程</w:t>
      </w:r>
    </w:p>
    <w:p w:rsidR="002F4A67" w:rsidRDefault="00E7740C" w:rsidP="0030228F">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1.</w:t>
      </w:r>
      <w:r>
        <w:rPr>
          <w:rFonts w:ascii="仿宋" w:eastAsia="仿宋" w:hAnsi="仿宋" w:cs="仿宋"/>
          <w:bCs/>
          <w:color w:val="333333"/>
          <w:kern w:val="2"/>
          <w:sz w:val="32"/>
          <w:szCs w:val="32"/>
        </w:rPr>
        <w:t>赛前宣讲会</w:t>
      </w:r>
      <w:r>
        <w:rPr>
          <w:rFonts w:ascii="仿宋" w:eastAsia="仿宋" w:hAnsi="仿宋" w:cs="仿宋"/>
          <w:bCs/>
          <w:color w:val="333333"/>
          <w:kern w:val="2"/>
          <w:sz w:val="32"/>
          <w:szCs w:val="32"/>
        </w:rPr>
        <w:t xml:space="preserve">  </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主题：演讲艺术</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10</w:t>
      </w:r>
      <w:r>
        <w:rPr>
          <w:rFonts w:ascii="仿宋" w:eastAsia="仿宋" w:hAnsi="仿宋" w:cs="仿宋"/>
          <w:bCs/>
          <w:color w:val="333333"/>
          <w:kern w:val="2"/>
          <w:sz w:val="32"/>
          <w:szCs w:val="32"/>
        </w:rPr>
        <w:t>日</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地点：教学区；</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内容：针对比赛进行赛前培训，宣布比赛事宜，公布初赛规则。</w:t>
      </w:r>
      <w:r>
        <w:rPr>
          <w:rFonts w:ascii="仿宋" w:eastAsia="仿宋" w:hAnsi="仿宋" w:cs="仿宋"/>
          <w:bCs/>
          <w:color w:val="333333"/>
          <w:kern w:val="2"/>
          <w:sz w:val="32"/>
          <w:szCs w:val="32"/>
        </w:rPr>
        <w:t xml:space="preserve">                                                                            </w:t>
      </w:r>
    </w:p>
    <w:p w:rsidR="002F4A67" w:rsidRDefault="00E7740C" w:rsidP="0030228F">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2.</w:t>
      </w:r>
      <w:r>
        <w:rPr>
          <w:rFonts w:ascii="仿宋" w:eastAsia="仿宋" w:hAnsi="仿宋" w:cs="仿宋"/>
          <w:bCs/>
          <w:color w:val="333333"/>
          <w:kern w:val="2"/>
          <w:sz w:val="32"/>
          <w:szCs w:val="32"/>
        </w:rPr>
        <w:t>进行初赛选拔</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w:t>
      </w:r>
      <w:r>
        <w:rPr>
          <w:rFonts w:ascii="仿宋" w:eastAsia="仿宋" w:hAnsi="仿宋" w:cs="仿宋"/>
          <w:bCs/>
          <w:color w:val="333333"/>
          <w:kern w:val="2"/>
          <w:sz w:val="32"/>
          <w:szCs w:val="32"/>
        </w:rPr>
        <w:t>2</w:t>
      </w:r>
      <w:r>
        <w:rPr>
          <w:rFonts w:ascii="仿宋" w:eastAsia="仿宋" w:hAnsi="仿宋" w:cs="仿宋"/>
          <w:bCs/>
          <w:color w:val="333333"/>
          <w:kern w:val="2"/>
          <w:sz w:val="32"/>
          <w:szCs w:val="32"/>
        </w:rPr>
        <w:t>日</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地点：待定；</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内容：选手演讲比赛作品部分内容，评委打分判定。</w:t>
      </w:r>
    </w:p>
    <w:p w:rsidR="002F4A67" w:rsidRDefault="00E7740C" w:rsidP="0030228F">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3.</w:t>
      </w:r>
      <w:r>
        <w:rPr>
          <w:rFonts w:ascii="仿宋" w:eastAsia="仿宋" w:hAnsi="仿宋" w:cs="仿宋"/>
          <w:bCs/>
          <w:color w:val="333333"/>
          <w:kern w:val="2"/>
          <w:sz w:val="32"/>
          <w:szCs w:val="32"/>
        </w:rPr>
        <w:t>初赛结果公布</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13</w:t>
      </w:r>
      <w:bookmarkStart w:id="0" w:name="_GoBack"/>
      <w:bookmarkEnd w:id="0"/>
      <w:r>
        <w:rPr>
          <w:rFonts w:ascii="仿宋" w:eastAsia="仿宋" w:hAnsi="仿宋" w:cs="仿宋"/>
          <w:bCs/>
          <w:color w:val="333333"/>
          <w:kern w:val="2"/>
          <w:sz w:val="32"/>
          <w:szCs w:val="32"/>
        </w:rPr>
        <w:t>日</w:t>
      </w:r>
      <w:r>
        <w:rPr>
          <w:rFonts w:ascii="仿宋" w:eastAsia="仿宋" w:hAnsi="仿宋" w:cs="仿宋"/>
          <w:bCs/>
          <w:color w:val="333333"/>
          <w:kern w:val="2"/>
          <w:sz w:val="32"/>
          <w:szCs w:val="32"/>
        </w:rPr>
        <w:t>19:00</w:t>
      </w:r>
      <w:r>
        <w:rPr>
          <w:rFonts w:ascii="仿宋" w:eastAsia="仿宋" w:hAnsi="仿宋" w:cs="仿宋"/>
          <w:bCs/>
          <w:color w:val="333333"/>
          <w:kern w:val="2"/>
          <w:sz w:val="32"/>
          <w:szCs w:val="32"/>
        </w:rPr>
        <w:t>；</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地点：待定；</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内容：公布初赛晋级名单，宣布复赛规则。</w:t>
      </w:r>
    </w:p>
    <w:p w:rsidR="002F4A67" w:rsidRDefault="00E7740C" w:rsidP="0030228F">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4.</w:t>
      </w:r>
      <w:r>
        <w:rPr>
          <w:rFonts w:ascii="仿宋" w:eastAsia="仿宋" w:hAnsi="仿宋" w:cs="仿宋"/>
          <w:bCs/>
          <w:color w:val="333333"/>
          <w:kern w:val="2"/>
          <w:sz w:val="32"/>
          <w:szCs w:val="32"/>
        </w:rPr>
        <w:t>决赛</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lastRenderedPageBreak/>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15</w:t>
      </w:r>
      <w:r>
        <w:rPr>
          <w:rFonts w:ascii="仿宋" w:eastAsia="仿宋" w:hAnsi="仿宋" w:cs="仿宋"/>
          <w:bCs/>
          <w:color w:val="333333"/>
          <w:kern w:val="2"/>
          <w:sz w:val="32"/>
          <w:szCs w:val="32"/>
        </w:rPr>
        <w:t>日</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地点：待定；</w:t>
      </w:r>
    </w:p>
    <w:p w:rsidR="002F4A67" w:rsidRDefault="00E7740C">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内容：各选手演讲自己的参赛作品</w:t>
      </w:r>
      <w:r>
        <w:rPr>
          <w:rFonts w:ascii="仿宋" w:eastAsia="仿宋" w:hAnsi="仿宋" w:cs="仿宋"/>
          <w:bCs/>
          <w:color w:val="333333"/>
          <w:kern w:val="2"/>
          <w:sz w:val="32"/>
          <w:szCs w:val="32"/>
        </w:rPr>
        <w:t>。</w:t>
      </w:r>
    </w:p>
    <w:p w:rsidR="002F4A67" w:rsidRDefault="00E7740C">
      <w:pPr>
        <w:rPr>
          <w:rFonts w:ascii="黑体" w:eastAsia="黑体" w:hAnsi="黑体" w:cs="黑体"/>
          <w:b/>
          <w:sz w:val="32"/>
          <w:szCs w:val="32"/>
        </w:rPr>
      </w:pPr>
      <w:r>
        <w:rPr>
          <w:rFonts w:ascii="黑体" w:eastAsia="黑体" w:hAnsi="黑体" w:cs="黑体" w:hint="eastAsia"/>
          <w:b/>
          <w:sz w:val="32"/>
          <w:szCs w:val="32"/>
        </w:rPr>
        <w:t>六、奖项设置</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本次活动由农学与植物保护学院负责专业老师以及分社联、部长团组成的评审小组进行评审。一等奖名额占总人数的</w:t>
      </w:r>
      <w:r w:rsidR="0030228F">
        <w:rPr>
          <w:rFonts w:ascii="仿宋" w:eastAsia="仿宋" w:hAnsi="仿宋" w:cs="仿宋" w:hint="eastAsia"/>
          <w:bCs/>
          <w:color w:val="333333"/>
          <w:sz w:val="32"/>
          <w:szCs w:val="32"/>
        </w:rPr>
        <w:t>5</w:t>
      </w:r>
      <w:r>
        <w:rPr>
          <w:rFonts w:ascii="仿宋" w:eastAsia="仿宋" w:hAnsi="仿宋" w:cs="仿宋" w:hint="eastAsia"/>
          <w:bCs/>
          <w:color w:val="333333"/>
          <w:sz w:val="32"/>
          <w:szCs w:val="32"/>
        </w:rPr>
        <w:t>％，二等奖名额占总人数的</w:t>
      </w:r>
      <w:r w:rsidR="0030228F">
        <w:rPr>
          <w:rFonts w:ascii="仿宋" w:eastAsia="仿宋" w:hAnsi="仿宋" w:cs="仿宋" w:hint="eastAsia"/>
          <w:bCs/>
          <w:color w:val="333333"/>
          <w:sz w:val="32"/>
          <w:szCs w:val="32"/>
        </w:rPr>
        <w:t>10</w:t>
      </w:r>
      <w:r>
        <w:rPr>
          <w:rFonts w:ascii="仿宋" w:eastAsia="仿宋" w:hAnsi="仿宋" w:cs="仿宋" w:hint="eastAsia"/>
          <w:bCs/>
          <w:color w:val="333333"/>
          <w:sz w:val="32"/>
          <w:szCs w:val="32"/>
        </w:rPr>
        <w:t>％，三等奖名额占总人数的</w:t>
      </w:r>
      <w:r w:rsidR="0030228F">
        <w:rPr>
          <w:rFonts w:ascii="仿宋" w:eastAsia="仿宋" w:hAnsi="仿宋" w:cs="仿宋" w:hint="eastAsia"/>
          <w:bCs/>
          <w:color w:val="333333"/>
          <w:sz w:val="32"/>
          <w:szCs w:val="32"/>
        </w:rPr>
        <w:t>15％，原创奖10%</w:t>
      </w:r>
      <w:r>
        <w:rPr>
          <w:rFonts w:ascii="仿宋" w:eastAsia="仿宋" w:hAnsi="仿宋" w:cs="仿宋" w:hint="eastAsia"/>
          <w:bCs/>
          <w:color w:val="333333"/>
          <w:sz w:val="32"/>
          <w:szCs w:val="32"/>
        </w:rPr>
        <w:t>。</w:t>
      </w:r>
    </w:p>
    <w:p w:rsidR="002F4A67" w:rsidRDefault="00E7740C">
      <w:pPr>
        <w:spacing w:line="360" w:lineRule="auto"/>
        <w:rPr>
          <w:rFonts w:ascii="仿宋" w:eastAsia="仿宋" w:hAnsi="仿宋" w:cs="仿宋"/>
          <w:bCs/>
          <w:color w:val="333333"/>
          <w:sz w:val="32"/>
          <w:szCs w:val="32"/>
        </w:rPr>
      </w:pPr>
      <w:r>
        <w:rPr>
          <w:rFonts w:ascii="仿宋" w:eastAsia="仿宋" w:hAnsi="仿宋" w:cs="仿宋" w:hint="eastAsia"/>
          <w:bCs/>
          <w:color w:val="333333"/>
          <w:sz w:val="32"/>
          <w:szCs w:val="32"/>
        </w:rPr>
        <w:t xml:space="preserve">      </w:t>
      </w:r>
      <w:r>
        <w:rPr>
          <w:rFonts w:ascii="仿宋" w:eastAsia="仿宋" w:hAnsi="仿宋" w:cs="仿宋" w:hint="eastAsia"/>
          <w:bCs/>
          <w:color w:val="333333"/>
          <w:sz w:val="32"/>
          <w:szCs w:val="32"/>
        </w:rPr>
        <w:t>一等奖：奖品</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 xml:space="preserve">  </w:t>
      </w:r>
      <w:r>
        <w:rPr>
          <w:rFonts w:ascii="仿宋" w:eastAsia="仿宋" w:hAnsi="仿宋" w:cs="仿宋" w:hint="eastAsia"/>
          <w:bCs/>
          <w:color w:val="333333"/>
          <w:sz w:val="32"/>
          <w:szCs w:val="32"/>
        </w:rPr>
        <w:t>二等奖：奖品</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 xml:space="preserve">  </w:t>
      </w:r>
      <w:r>
        <w:rPr>
          <w:rFonts w:ascii="仿宋" w:eastAsia="仿宋" w:hAnsi="仿宋" w:cs="仿宋" w:hint="eastAsia"/>
          <w:bCs/>
          <w:color w:val="333333"/>
          <w:sz w:val="32"/>
          <w:szCs w:val="32"/>
        </w:rPr>
        <w:t>三等奖：奖品</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 xml:space="preserve">  </w:t>
      </w:r>
      <w:r>
        <w:rPr>
          <w:rFonts w:ascii="仿宋" w:eastAsia="仿宋" w:hAnsi="仿宋" w:cs="仿宋" w:hint="eastAsia"/>
          <w:bCs/>
          <w:color w:val="333333"/>
          <w:sz w:val="32"/>
          <w:szCs w:val="32"/>
        </w:rPr>
        <w:t>最佳原创奖：奖品</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2F4A67" w:rsidRDefault="00E7740C">
      <w:pPr>
        <w:rPr>
          <w:rFonts w:ascii="宋体" w:hAnsi="宋体" w:cs="宋体"/>
          <w:color w:val="000000"/>
          <w:spacing w:val="-4"/>
          <w:kern w:val="11"/>
          <w:position w:val="-2"/>
          <w:sz w:val="28"/>
          <w:szCs w:val="28"/>
        </w:rPr>
      </w:pPr>
      <w:r>
        <w:rPr>
          <w:rFonts w:ascii="黑体" w:eastAsia="黑体" w:hAnsi="黑体" w:cs="黑体" w:hint="eastAsia"/>
          <w:b/>
          <w:sz w:val="32"/>
          <w:szCs w:val="32"/>
        </w:rPr>
        <w:t>七</w:t>
      </w:r>
      <w:r>
        <w:rPr>
          <w:rFonts w:ascii="黑体" w:eastAsia="黑体" w:hAnsi="黑体" w:cs="黑体" w:hint="eastAsia"/>
          <w:b/>
          <w:sz w:val="32"/>
          <w:szCs w:val="32"/>
        </w:rPr>
        <w:t xml:space="preserve"> </w:t>
      </w:r>
      <w:r>
        <w:rPr>
          <w:rFonts w:ascii="黑体" w:eastAsia="黑体" w:hAnsi="黑体" w:cs="黑体" w:hint="eastAsia"/>
          <w:b/>
          <w:sz w:val="32"/>
          <w:szCs w:val="32"/>
        </w:rPr>
        <w:t>、注意事项</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本次参赛作品最终解释权归农学与植物保护学院分社联所有，未尽事宜另行通知。</w:t>
      </w:r>
    </w:p>
    <w:p w:rsidR="002F4A67" w:rsidRDefault="00E7740C">
      <w:pPr>
        <w:rPr>
          <w:rFonts w:ascii="黑体" w:eastAsia="黑体" w:hAnsi="黑体" w:cs="黑体"/>
          <w:b/>
          <w:sz w:val="32"/>
          <w:szCs w:val="32"/>
        </w:rPr>
      </w:pPr>
      <w:r>
        <w:rPr>
          <w:rFonts w:ascii="黑体" w:eastAsia="黑体" w:hAnsi="黑体" w:cs="黑体" w:hint="eastAsia"/>
          <w:b/>
          <w:sz w:val="32"/>
          <w:szCs w:val="32"/>
        </w:rPr>
        <w:t>八、联系方式</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“以青春之名”演讲比赛比赛学生负责人：</w:t>
      </w:r>
      <w:proofErr w:type="gramStart"/>
      <w:r>
        <w:rPr>
          <w:rFonts w:ascii="仿宋" w:eastAsia="仿宋" w:hAnsi="仿宋" w:cs="仿宋" w:hint="eastAsia"/>
          <w:bCs/>
          <w:color w:val="333333"/>
          <w:sz w:val="32"/>
          <w:szCs w:val="32"/>
        </w:rPr>
        <w:t>方允松</w:t>
      </w:r>
      <w:proofErr w:type="gramEnd"/>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Tel</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17854231116</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QQ</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757675042</w:t>
      </w:r>
      <w:r>
        <w:rPr>
          <w:rFonts w:ascii="仿宋" w:eastAsia="仿宋" w:hAnsi="仿宋" w:cs="仿宋" w:hint="eastAsia"/>
          <w:bCs/>
          <w:color w:val="333333"/>
          <w:sz w:val="32"/>
          <w:szCs w:val="32"/>
        </w:rPr>
        <w:t>。</w:t>
      </w:r>
    </w:p>
    <w:p w:rsidR="002F4A67" w:rsidRDefault="002F4A67">
      <w:pPr>
        <w:ind w:firstLineChars="1050" w:firstLine="2940"/>
        <w:jc w:val="right"/>
        <w:rPr>
          <w:rFonts w:ascii="宋体" w:hAnsi="宋体"/>
          <w:color w:val="000000"/>
          <w:sz w:val="28"/>
          <w:szCs w:val="28"/>
        </w:rPr>
      </w:pPr>
    </w:p>
    <w:p w:rsidR="002F4A67" w:rsidRDefault="00E7740C">
      <w:pPr>
        <w:spacing w:line="360" w:lineRule="auto"/>
        <w:ind w:firstLineChars="800" w:firstLine="2560"/>
        <w:rPr>
          <w:rFonts w:ascii="仿宋" w:eastAsia="仿宋" w:hAnsi="仿宋" w:cs="仿宋"/>
          <w:bCs/>
          <w:color w:val="333333"/>
          <w:sz w:val="32"/>
          <w:szCs w:val="32"/>
        </w:rPr>
      </w:pPr>
      <w:r>
        <w:rPr>
          <w:rFonts w:ascii="仿宋" w:eastAsia="仿宋" w:hAnsi="仿宋" w:cs="仿宋" w:hint="eastAsia"/>
          <w:bCs/>
          <w:color w:val="333333"/>
          <w:sz w:val="32"/>
          <w:szCs w:val="32"/>
        </w:rPr>
        <w:t>青岛农业大学农学与植物保护学院分会</w:t>
      </w:r>
    </w:p>
    <w:p w:rsidR="002F4A67" w:rsidRDefault="00E7740C">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 xml:space="preserve">                        2017</w:t>
      </w:r>
      <w:r>
        <w:rPr>
          <w:rFonts w:ascii="仿宋" w:eastAsia="仿宋" w:hAnsi="仿宋" w:cs="仿宋" w:hint="eastAsia"/>
          <w:bCs/>
          <w:color w:val="333333"/>
          <w:sz w:val="32"/>
          <w:szCs w:val="32"/>
        </w:rPr>
        <w:t>年</w:t>
      </w:r>
      <w:r>
        <w:rPr>
          <w:rFonts w:ascii="仿宋" w:eastAsia="仿宋" w:hAnsi="仿宋" w:cs="仿宋" w:hint="eastAsia"/>
          <w:bCs/>
          <w:color w:val="333333"/>
          <w:sz w:val="32"/>
          <w:szCs w:val="32"/>
        </w:rPr>
        <w:t>4</w:t>
      </w:r>
      <w:r>
        <w:rPr>
          <w:rFonts w:ascii="仿宋" w:eastAsia="仿宋" w:hAnsi="仿宋" w:cs="仿宋" w:hint="eastAsia"/>
          <w:bCs/>
          <w:color w:val="333333"/>
          <w:sz w:val="32"/>
          <w:szCs w:val="32"/>
        </w:rPr>
        <w:t>月</w:t>
      </w: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9</w:t>
      </w:r>
      <w:r>
        <w:rPr>
          <w:rFonts w:ascii="仿宋" w:eastAsia="仿宋" w:hAnsi="仿宋" w:cs="仿宋" w:hint="eastAsia"/>
          <w:bCs/>
          <w:color w:val="333333"/>
          <w:sz w:val="32"/>
          <w:szCs w:val="32"/>
        </w:rPr>
        <w:t>日</w:t>
      </w:r>
    </w:p>
    <w:sectPr w:rsidR="002F4A67" w:rsidSect="002F4A67">
      <w:headerReference w:type="default"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0C" w:rsidRDefault="00E7740C" w:rsidP="002F4A67">
      <w:r>
        <w:separator/>
      </w:r>
    </w:p>
  </w:endnote>
  <w:endnote w:type="continuationSeparator" w:id="0">
    <w:p w:rsidR="00E7740C" w:rsidRDefault="00E7740C" w:rsidP="002F4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67" w:rsidRDefault="002F4A67">
    <w:pPr>
      <w:pStyle w:val="a3"/>
      <w:jc w:val="center"/>
    </w:pPr>
    <w:r>
      <w:fldChar w:fldCharType="begin"/>
    </w:r>
    <w:r w:rsidR="00E7740C">
      <w:instrText>PAGE   \* MERGEFORMAT</w:instrText>
    </w:r>
    <w:r>
      <w:fldChar w:fldCharType="separate"/>
    </w:r>
    <w:r w:rsidR="0030228F" w:rsidRPr="0030228F">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0C" w:rsidRDefault="00E7740C" w:rsidP="002F4A67">
      <w:r>
        <w:separator/>
      </w:r>
    </w:p>
  </w:footnote>
  <w:footnote w:type="continuationSeparator" w:id="0">
    <w:p w:rsidR="00E7740C" w:rsidRDefault="00E7740C" w:rsidP="002F4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67" w:rsidRDefault="002F4A67">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34BEC"/>
    <w:rsid w:val="00034BEC"/>
    <w:rsid w:val="002F4A67"/>
    <w:rsid w:val="0030228F"/>
    <w:rsid w:val="00367D86"/>
    <w:rsid w:val="008C5899"/>
    <w:rsid w:val="00E7740C"/>
    <w:rsid w:val="370B5311"/>
    <w:rsid w:val="3F09282D"/>
    <w:rsid w:val="41C55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67"/>
    <w:pPr>
      <w:widowControl w:val="0"/>
      <w:jc w:val="both"/>
    </w:pPr>
    <w:rPr>
      <w:kern w:val="2"/>
      <w:sz w:val="21"/>
    </w:rPr>
  </w:style>
  <w:style w:type="paragraph" w:styleId="1">
    <w:name w:val="heading 1"/>
    <w:basedOn w:val="a"/>
    <w:next w:val="a"/>
    <w:qFormat/>
    <w:rsid w:val="002F4A67"/>
    <w:pPr>
      <w:keepNext/>
      <w:keepLines/>
      <w:spacing w:line="576" w:lineRule="auto"/>
      <w:outlineLvl w:val="0"/>
    </w:pPr>
    <w:rPr>
      <w:b/>
      <w:kern w:val="44"/>
      <w:sz w:val="32"/>
    </w:rPr>
  </w:style>
  <w:style w:type="paragraph" w:styleId="4">
    <w:name w:val="heading 4"/>
    <w:basedOn w:val="a"/>
    <w:next w:val="a"/>
    <w:uiPriority w:val="9"/>
    <w:qFormat/>
    <w:rsid w:val="002F4A67"/>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F4A67"/>
    <w:pPr>
      <w:tabs>
        <w:tab w:val="center" w:pos="4153"/>
        <w:tab w:val="right" w:pos="8306"/>
      </w:tabs>
      <w:snapToGrid w:val="0"/>
      <w:jc w:val="left"/>
    </w:pPr>
    <w:rPr>
      <w:sz w:val="18"/>
      <w:szCs w:val="18"/>
    </w:rPr>
  </w:style>
  <w:style w:type="paragraph" w:styleId="a4">
    <w:name w:val="header"/>
    <w:basedOn w:val="a"/>
    <w:qFormat/>
    <w:rsid w:val="002F4A6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2F4A67"/>
    <w:pPr>
      <w:spacing w:before="100" w:beforeAutospacing="1" w:after="100" w:afterAutospacing="1"/>
      <w:jc w:val="left"/>
    </w:pPr>
    <w:rPr>
      <w:kern w:val="0"/>
      <w:sz w:val="24"/>
      <w:szCs w:val="24"/>
    </w:rPr>
  </w:style>
  <w:style w:type="character" w:styleId="a6">
    <w:name w:val="page number"/>
    <w:basedOn w:val="a0"/>
    <w:uiPriority w:val="99"/>
    <w:qFormat/>
    <w:rsid w:val="002F4A67"/>
  </w:style>
  <w:style w:type="character" w:styleId="a7">
    <w:name w:val="FollowedHyperlink"/>
    <w:basedOn w:val="a0"/>
    <w:qFormat/>
    <w:rsid w:val="002F4A67"/>
    <w:rPr>
      <w:color w:val="225592"/>
      <w:u w:val="none"/>
    </w:rPr>
  </w:style>
  <w:style w:type="character" w:styleId="a8">
    <w:name w:val="Hyperlink"/>
    <w:uiPriority w:val="99"/>
    <w:qFormat/>
    <w:rsid w:val="002F4A67"/>
    <w:rPr>
      <w:color w:val="0000FF"/>
      <w:u w:val="single"/>
    </w:rPr>
  </w:style>
  <w:style w:type="paragraph" w:customStyle="1" w:styleId="ListParagraph665d4be6-9d51-4060-8bc7-029a3bd0340a">
    <w:name w:val="List Paragraph_665d4be6-9d51-4060-8bc7-029a3bd0340a"/>
    <w:basedOn w:val="a"/>
    <w:qFormat/>
    <w:rsid w:val="002F4A67"/>
    <w:pPr>
      <w:widowControl/>
      <w:adjustRightInd w:val="0"/>
      <w:snapToGrid w:val="0"/>
      <w:spacing w:after="200"/>
      <w:ind w:firstLineChars="200" w:firstLine="420"/>
      <w:jc w:val="left"/>
    </w:pPr>
    <w:rPr>
      <w:rFonts w:ascii="Tahoma" w:eastAsia="微软雅黑" w:hAnsi="Tahoma" w:hint="eastAsia"/>
      <w:kern w:val="0"/>
      <w:sz w:val="22"/>
      <w:szCs w:val="22"/>
    </w:rPr>
  </w:style>
  <w:style w:type="character" w:customStyle="1" w:styleId="Char">
    <w:name w:val="页脚 Char"/>
    <w:basedOn w:val="a0"/>
    <w:link w:val="a3"/>
    <w:uiPriority w:val="99"/>
    <w:qFormat/>
    <w:rsid w:val="002F4A67"/>
    <w:rPr>
      <w:kern w:val="2"/>
      <w:sz w:val="18"/>
      <w:szCs w:val="18"/>
    </w:rPr>
  </w:style>
  <w:style w:type="character" w:customStyle="1" w:styleId="SubtleEmphasis2c25cd44-684d-4e34-a61c-16d7a808e5e6">
    <w:name w:val="Subtle Emphasis_2c25cd44-684d-4e34-a61c-16d7a808e5e6"/>
    <w:basedOn w:val="a0"/>
    <w:uiPriority w:val="19"/>
    <w:qFormat/>
    <w:rsid w:val="002F4A67"/>
    <w:rPr>
      <w:i/>
      <w:iCs/>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904</Characters>
  <Application>Microsoft Office Word</Application>
  <DocSecurity>0</DocSecurity>
  <Lines>7</Lines>
  <Paragraphs>2</Paragraphs>
  <ScaleCrop>false</ScaleCrop>
  <Company>P R C</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2017-04-16T23:56:00Z</dcterms:created>
  <dcterms:modified xsi:type="dcterms:W3CDTF">2017-04-19T03:21:00Z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