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jc w:val="center"/>
        <w:textAlignment w:val="bottom"/>
        <w:rPr>
          <w:rFonts w:ascii="宋体" w:hAnsi="宋体" w:cs="宋体"/>
          <w:b/>
          <w:bCs/>
          <w:color w:val="191919"/>
          <w:sz w:val="44"/>
          <w:szCs w:val="44"/>
        </w:rPr>
      </w:pPr>
      <w:r>
        <w:rPr>
          <w:rFonts w:hint="eastAsia" w:ascii="宋体" w:hAnsi="宋体" w:cs="宋体"/>
          <w:b/>
          <w:bCs/>
          <w:color w:val="191919"/>
          <w:sz w:val="44"/>
          <w:szCs w:val="44"/>
        </w:rPr>
        <w:t>关于举办</w:t>
      </w:r>
      <w:r>
        <w:rPr>
          <w:rFonts w:hint="eastAsia"/>
          <w:b/>
          <w:bCs/>
          <w:sz w:val="44"/>
          <w:szCs w:val="44"/>
        </w:rPr>
        <w:t>校园歌手</w:t>
      </w:r>
      <w:r>
        <w:rPr>
          <w:rFonts w:hint="eastAsia" w:ascii="宋体" w:hAnsi="宋体"/>
          <w:b/>
          <w:sz w:val="44"/>
          <w:szCs w:val="44"/>
        </w:rPr>
        <w:t>大赛</w:t>
      </w:r>
      <w:r>
        <w:rPr>
          <w:rFonts w:hint="eastAsia" w:ascii="宋体" w:hAnsi="宋体" w:cs="宋体"/>
          <w:b/>
          <w:bCs/>
          <w:color w:val="191919"/>
          <w:sz w:val="44"/>
          <w:szCs w:val="44"/>
        </w:rPr>
        <w:t>的通知</w:t>
      </w:r>
    </w:p>
    <w:p>
      <w:pPr>
        <w:autoSpaceDN w:val="0"/>
        <w:jc w:val="center"/>
        <w:textAlignment w:val="bottom"/>
        <w:rPr>
          <w:rFonts w:ascii="宋体" w:hAnsi="宋体" w:cs="宋体"/>
          <w:b/>
          <w:bCs/>
          <w:color w:val="191919"/>
          <w:sz w:val="44"/>
          <w:szCs w:val="44"/>
        </w:rPr>
      </w:pPr>
    </w:p>
    <w:p>
      <w:pPr>
        <w:pStyle w:val="5"/>
        <w:widowControl/>
        <w:shd w:val="clear" w:color="auto" w:fill="FDFDFD"/>
        <w:spacing w:before="0" w:beforeAutospacing="0" w:after="0" w:afterAutospacing="0" w:line="360" w:lineRule="auto"/>
        <w:ind w:firstLine="640" w:firstLineChars="200"/>
        <w:rPr>
          <w:rFonts w:ascii="仿宋" w:hAnsi="仿宋" w:eastAsia="仿宋" w:cs="宋体"/>
          <w:color w:val="000000"/>
          <w:sz w:val="32"/>
          <w:szCs w:val="32"/>
        </w:rPr>
      </w:pPr>
      <w:r>
        <w:rPr>
          <w:rFonts w:hint="eastAsia" w:ascii="仿宋" w:hAnsi="仿宋" w:eastAsia="仿宋" w:cs="宋体"/>
          <w:color w:val="000000"/>
          <w:sz w:val="32"/>
          <w:szCs w:val="32"/>
        </w:rPr>
        <w:t>随着新学期的来临，三万余名师生回到青农的校园，我们欢聚在一起；又一股炽热的血液热情迸发，因为音乐，我们激情四射。为了进一步增强校园的文化生活，努力营造积极向上、格调高雅、健康文明的校园文化氛围；同时给同学们一个真正展示自我风采和勇气的舞台，提高同学们的音乐兴趣，现筹划一场规模宏大的校园歌手大赛。</w:t>
      </w:r>
    </w:p>
    <w:p>
      <w:pPr>
        <w:autoSpaceDN w:val="0"/>
        <w:spacing w:line="560" w:lineRule="exact"/>
        <w:ind w:firstLine="560" w:firstLineChars="175"/>
        <w:rPr>
          <w:rFonts w:ascii="仿宋" w:hAnsi="仿宋" w:eastAsia="仿宋" w:cs="宋体"/>
          <w:color w:val="191919"/>
          <w:sz w:val="32"/>
          <w:szCs w:val="32"/>
        </w:rPr>
      </w:pPr>
      <w:r>
        <w:rPr>
          <w:rFonts w:hint="eastAsia" w:ascii="仿宋" w:hAnsi="仿宋" w:eastAsia="仿宋" w:cs="宋体"/>
          <w:color w:val="191919"/>
          <w:sz w:val="32"/>
          <w:szCs w:val="32"/>
        </w:rPr>
        <w:t>具体事宜通知如下：</w:t>
      </w:r>
    </w:p>
    <w:p>
      <w:pPr>
        <w:shd w:val="solid" w:color="FFFFFF" w:fill="auto"/>
        <w:autoSpaceDN w:val="0"/>
        <w:spacing w:line="560" w:lineRule="exact"/>
        <w:rPr>
          <w:rFonts w:ascii="黑体" w:hAnsi="黑体" w:eastAsia="黑体" w:cs="宋体"/>
          <w:bCs/>
          <w:sz w:val="32"/>
          <w:szCs w:val="32"/>
          <w:shd w:val="clear" w:color="auto" w:fill="FFFFFF"/>
        </w:rPr>
      </w:pPr>
      <w:r>
        <w:rPr>
          <w:rFonts w:hint="eastAsia" w:ascii="黑体" w:hAnsi="黑体" w:eastAsia="黑体" w:cs="宋体"/>
          <w:bCs/>
          <w:color w:val="191919"/>
          <w:sz w:val="32"/>
          <w:szCs w:val="32"/>
          <w:shd w:val="clear" w:color="auto" w:fill="FFFFFF"/>
        </w:rPr>
        <w:t xml:space="preserve">    一、活动主题</w:t>
      </w:r>
    </w:p>
    <w:p>
      <w:pPr>
        <w:ind w:left="686" w:hanging="686" w:hangingChars="245"/>
        <w:rPr>
          <w:rFonts w:ascii="仿宋" w:hAnsi="仿宋" w:eastAsia="仿宋" w:cs="宋体"/>
          <w:color w:val="191919"/>
          <w:sz w:val="32"/>
          <w:szCs w:val="32"/>
          <w:shd w:val="clear" w:color="auto" w:fill="FFFFFF"/>
        </w:rPr>
      </w:pPr>
      <w:r>
        <w:rPr>
          <w:rFonts w:hint="eastAsia" w:ascii="宋体" w:hAnsi="宋体" w:cs="宋体"/>
          <w:color w:val="191919"/>
          <w:sz w:val="28"/>
          <w:szCs w:val="28"/>
          <w:shd w:val="clear" w:color="auto" w:fill="FFFFFF"/>
        </w:rPr>
        <w:t xml:space="preserve">  </w:t>
      </w:r>
      <w:r>
        <w:rPr>
          <w:rFonts w:hint="eastAsia" w:ascii="仿宋" w:hAnsi="仿宋" w:eastAsia="仿宋" w:cs="宋体"/>
          <w:color w:val="191919"/>
          <w:sz w:val="32"/>
          <w:szCs w:val="32"/>
          <w:shd w:val="clear" w:color="auto" w:fill="FFFFFF"/>
        </w:rPr>
        <w:t xml:space="preserve">  青岛农业大学校园歌手大赛</w:t>
      </w:r>
    </w:p>
    <w:p>
      <w:pPr>
        <w:ind w:left="784" w:hanging="784" w:hangingChars="245"/>
        <w:rPr>
          <w:rFonts w:ascii="仿宋" w:hAnsi="仿宋" w:eastAsia="仿宋"/>
          <w:sz w:val="32"/>
          <w:szCs w:val="32"/>
        </w:rPr>
      </w:pPr>
      <w:r>
        <w:rPr>
          <w:rFonts w:hint="eastAsia" w:ascii="仿宋" w:hAnsi="仿宋" w:eastAsia="仿宋" w:cs="宋体"/>
          <w:color w:val="191919"/>
          <w:sz w:val="32"/>
          <w:szCs w:val="32"/>
          <w:shd w:val="clear" w:color="auto" w:fill="FFFFFF"/>
        </w:rPr>
        <w:t xml:space="preserve">    暨第六届百事最强音青岛赛区城市赛</w:t>
      </w:r>
    </w:p>
    <w:p>
      <w:pPr>
        <w:tabs>
          <w:tab w:val="center" w:pos="4214"/>
          <w:tab w:val="right" w:pos="8306"/>
        </w:tabs>
        <w:spacing w:line="360" w:lineRule="auto"/>
        <w:rPr>
          <w:rFonts w:ascii="黑体" w:hAnsi="黑体" w:eastAsia="黑体" w:cs="宋体"/>
          <w:bCs/>
          <w:sz w:val="32"/>
          <w:szCs w:val="32"/>
        </w:rPr>
      </w:pPr>
      <w:r>
        <w:rPr>
          <w:rFonts w:hint="eastAsia" w:ascii="黑体" w:hAnsi="黑体" w:eastAsia="黑体" w:cs="宋体"/>
          <w:bCs/>
          <w:sz w:val="32"/>
          <w:szCs w:val="32"/>
        </w:rPr>
        <w:t xml:space="preserve">    二、活动时间</w:t>
      </w:r>
    </w:p>
    <w:p>
      <w:pPr>
        <w:ind w:left="588" w:leftChars="280"/>
        <w:rPr>
          <w:rFonts w:ascii="仿宋" w:hAnsi="仿宋" w:eastAsia="仿宋"/>
          <w:sz w:val="32"/>
          <w:szCs w:val="32"/>
        </w:rPr>
      </w:pPr>
      <w:r>
        <w:rPr>
          <w:rFonts w:hint="eastAsia" w:ascii="仿宋" w:hAnsi="仿宋" w:eastAsia="仿宋" w:cs="宋体"/>
          <w:sz w:val="32"/>
          <w:szCs w:val="32"/>
        </w:rPr>
        <w:t xml:space="preserve"> </w:t>
      </w:r>
      <w:r>
        <w:rPr>
          <w:rFonts w:hint="eastAsia" w:ascii="仿宋" w:hAnsi="仿宋" w:eastAsia="仿宋" w:cs="宋体"/>
          <w:bCs/>
          <w:color w:val="000000"/>
          <w:sz w:val="32"/>
          <w:szCs w:val="32"/>
        </w:rPr>
        <w:t>2015年4月1</w:t>
      </w:r>
      <w:r>
        <w:rPr>
          <w:rFonts w:hint="eastAsia" w:ascii="仿宋" w:hAnsi="仿宋" w:eastAsia="仿宋" w:cs="宋体"/>
          <w:bCs/>
          <w:color w:val="000000"/>
          <w:sz w:val="32"/>
          <w:szCs w:val="32"/>
          <w:lang w:val="en-US" w:eastAsia="zh-CN"/>
        </w:rPr>
        <w:t>9</w:t>
      </w:r>
      <w:r>
        <w:rPr>
          <w:rFonts w:hint="eastAsia" w:ascii="仿宋" w:hAnsi="仿宋" w:eastAsia="仿宋" w:cs="宋体"/>
          <w:bCs/>
          <w:color w:val="000000"/>
          <w:sz w:val="32"/>
          <w:szCs w:val="32"/>
        </w:rPr>
        <w:t>日—5月6日</w:t>
      </w:r>
    </w:p>
    <w:p>
      <w:pPr>
        <w:shd w:val="solid" w:color="FFFFFF" w:fill="auto"/>
        <w:autoSpaceDN w:val="0"/>
        <w:spacing w:line="560" w:lineRule="exact"/>
        <w:rPr>
          <w:rFonts w:ascii="黑体" w:hAnsi="黑体" w:eastAsia="黑体" w:cs="宋体"/>
          <w:bCs/>
          <w:sz w:val="32"/>
          <w:szCs w:val="32"/>
          <w:shd w:val="clear" w:color="auto" w:fill="FFFFFF"/>
        </w:rPr>
      </w:pPr>
      <w:r>
        <w:rPr>
          <w:rFonts w:hint="eastAsia" w:ascii="黑体" w:hAnsi="黑体" w:eastAsia="黑体" w:cs="宋体"/>
          <w:bCs/>
          <w:sz w:val="32"/>
          <w:szCs w:val="32"/>
          <w:shd w:val="clear" w:color="auto" w:fill="FFFFFF"/>
        </w:rPr>
        <w:t xml:space="preserve">    三、活动地点</w:t>
      </w:r>
    </w:p>
    <w:p>
      <w:pPr>
        <w:tabs>
          <w:tab w:val="center" w:pos="4214"/>
          <w:tab w:val="right" w:pos="8306"/>
        </w:tabs>
        <w:spacing w:line="360" w:lineRule="auto"/>
        <w:ind w:firstLine="640"/>
        <w:rPr>
          <w:rFonts w:ascii="仿宋" w:hAnsi="仿宋" w:eastAsia="仿宋" w:cs="宋体"/>
          <w:color w:val="333333"/>
          <w:sz w:val="32"/>
          <w:szCs w:val="32"/>
        </w:rPr>
      </w:pPr>
      <w:r>
        <w:rPr>
          <w:rFonts w:hint="eastAsia" w:ascii="仿宋" w:hAnsi="仿宋" w:eastAsia="仿宋" w:cs="宋体"/>
          <w:color w:val="333333"/>
          <w:sz w:val="32"/>
          <w:szCs w:val="32"/>
        </w:rPr>
        <w:t>海选：教学区</w:t>
      </w:r>
    </w:p>
    <w:p>
      <w:pPr>
        <w:tabs>
          <w:tab w:val="center" w:pos="4214"/>
          <w:tab w:val="right" w:pos="8306"/>
        </w:tabs>
        <w:spacing w:line="360" w:lineRule="auto"/>
        <w:ind w:firstLine="640"/>
        <w:rPr>
          <w:rFonts w:ascii="仿宋" w:hAnsi="仿宋" w:eastAsia="仿宋" w:cs="宋体"/>
          <w:color w:val="333333"/>
          <w:sz w:val="32"/>
          <w:szCs w:val="32"/>
        </w:rPr>
      </w:pPr>
      <w:r>
        <w:rPr>
          <w:rFonts w:hint="eastAsia" w:ascii="仿宋" w:hAnsi="仿宋" w:eastAsia="仿宋" w:cs="宋体"/>
          <w:color w:val="333333"/>
          <w:sz w:val="32"/>
          <w:szCs w:val="32"/>
        </w:rPr>
        <w:t>城市赛：五环体育场</w:t>
      </w:r>
    </w:p>
    <w:p>
      <w:pPr>
        <w:shd w:val="solid" w:color="FFFFFF" w:fill="auto"/>
        <w:autoSpaceDN w:val="0"/>
        <w:spacing w:line="560" w:lineRule="exact"/>
        <w:rPr>
          <w:rFonts w:ascii="黑体" w:hAnsi="黑体" w:eastAsia="黑体" w:cs="宋体"/>
          <w:bCs/>
          <w:color w:val="191919"/>
          <w:sz w:val="32"/>
          <w:szCs w:val="32"/>
          <w:shd w:val="clear" w:color="auto" w:fill="FFFFFF"/>
        </w:rPr>
      </w:pPr>
      <w:r>
        <w:rPr>
          <w:rFonts w:hint="eastAsia" w:ascii="黑体" w:hAnsi="黑体" w:eastAsia="黑体" w:cs="宋体"/>
          <w:bCs/>
          <w:color w:val="191919"/>
          <w:sz w:val="32"/>
          <w:szCs w:val="32"/>
          <w:shd w:val="clear" w:color="auto" w:fill="FFFFFF"/>
        </w:rPr>
        <w:t xml:space="preserve">    四、参赛对象</w:t>
      </w:r>
    </w:p>
    <w:p>
      <w:pPr>
        <w:shd w:val="solid" w:color="FFFFFF" w:fill="auto"/>
        <w:autoSpaceDN w:val="0"/>
        <w:spacing w:line="560" w:lineRule="exact"/>
        <w:ind w:firstLine="624" w:firstLineChars="200"/>
        <w:rPr>
          <w:rFonts w:ascii="仿宋" w:hAnsi="仿宋" w:eastAsia="仿宋"/>
          <w:spacing w:val="-4"/>
          <w:kern w:val="11"/>
          <w:position w:val="-2"/>
          <w:sz w:val="32"/>
          <w:szCs w:val="32"/>
        </w:rPr>
      </w:pPr>
      <w:r>
        <w:rPr>
          <w:rFonts w:hint="eastAsia" w:ascii="仿宋" w:hAnsi="仿宋" w:eastAsia="仿宋"/>
          <w:spacing w:val="-4"/>
          <w:kern w:val="11"/>
          <w:position w:val="-2"/>
          <w:sz w:val="32"/>
          <w:szCs w:val="32"/>
        </w:rPr>
        <w:t>青岛农业大学全日制在校学生</w:t>
      </w:r>
    </w:p>
    <w:p>
      <w:pPr>
        <w:tabs>
          <w:tab w:val="center" w:pos="4214"/>
          <w:tab w:val="right" w:pos="8306"/>
        </w:tabs>
        <w:spacing w:line="360" w:lineRule="auto"/>
        <w:rPr>
          <w:rFonts w:ascii="黑体" w:hAnsi="黑体" w:eastAsia="黑体" w:cs="宋体"/>
          <w:bCs/>
          <w:sz w:val="32"/>
          <w:szCs w:val="32"/>
        </w:rPr>
      </w:pPr>
      <w:r>
        <w:rPr>
          <w:rFonts w:hint="eastAsia" w:ascii="黑体" w:hAnsi="黑体" w:eastAsia="黑体" w:cs="宋体"/>
          <w:bCs/>
          <w:sz w:val="32"/>
          <w:szCs w:val="32"/>
        </w:rPr>
        <w:t xml:space="preserve">    五、活动安排</w:t>
      </w:r>
    </w:p>
    <w:p>
      <w:pPr>
        <w:spacing w:line="360" w:lineRule="auto"/>
        <w:rPr>
          <w:rFonts w:ascii="仿宋" w:hAnsi="仿宋" w:eastAsia="仿宋" w:cs="宋体"/>
          <w:sz w:val="32"/>
          <w:szCs w:val="32"/>
        </w:rPr>
      </w:pPr>
      <w:r>
        <w:rPr>
          <w:rFonts w:hint="eastAsia" w:ascii="仿宋" w:hAnsi="仿宋" w:eastAsia="仿宋" w:cs="宋体"/>
          <w:sz w:val="32"/>
          <w:szCs w:val="32"/>
        </w:rPr>
        <w:t xml:space="preserve">    报名方式：报名时间即日起截止到4月22日，</w:t>
      </w:r>
      <w:r>
        <w:rPr>
          <w:rFonts w:hint="eastAsia" w:ascii="仿宋" w:hAnsi="仿宋" w:eastAsia="仿宋"/>
          <w:sz w:val="32"/>
          <w:szCs w:val="32"/>
        </w:rPr>
        <w:t>请参赛选手将姓名、性别、联系方式发送至音乐协会官方QQ：857368297，或于4月</w:t>
      </w:r>
      <w:r>
        <w:rPr>
          <w:rFonts w:hint="eastAsia" w:ascii="仿宋" w:hAnsi="仿宋" w:eastAsia="仿宋"/>
          <w:sz w:val="32"/>
          <w:szCs w:val="32"/>
          <w:lang w:val="en-US" w:eastAsia="zh-CN"/>
        </w:rPr>
        <w:t>20</w:t>
      </w:r>
      <w:r>
        <w:rPr>
          <w:rFonts w:hint="eastAsia" w:ascii="仿宋" w:hAnsi="仿宋" w:eastAsia="仿宋"/>
          <w:sz w:val="32"/>
          <w:szCs w:val="32"/>
        </w:rPr>
        <w:t>日、4</w:t>
      </w:r>
      <w:r>
        <w:rPr>
          <w:rFonts w:hint="eastAsia" w:ascii="仿宋" w:hAnsi="仿宋" w:eastAsia="仿宋"/>
          <w:sz w:val="32"/>
          <w:szCs w:val="32"/>
          <w:lang w:eastAsia="zh-CN"/>
        </w:rPr>
        <w:t>月</w:t>
      </w:r>
      <w:r>
        <w:rPr>
          <w:rFonts w:hint="eastAsia" w:ascii="仿宋" w:hAnsi="仿宋" w:eastAsia="仿宋"/>
          <w:sz w:val="32"/>
          <w:szCs w:val="32"/>
          <w:lang w:val="en-US" w:eastAsia="zh-CN"/>
        </w:rPr>
        <w:t>21</w:t>
      </w:r>
      <w:r>
        <w:rPr>
          <w:rFonts w:hint="eastAsia" w:ascii="仿宋" w:hAnsi="仿宋" w:eastAsia="仿宋"/>
          <w:sz w:val="32"/>
          <w:szCs w:val="32"/>
        </w:rPr>
        <w:t>日于三号楼前现场报名。</w:t>
      </w:r>
    </w:p>
    <w:p>
      <w:pPr>
        <w:spacing w:line="360" w:lineRule="auto"/>
        <w:rPr>
          <w:rFonts w:ascii="仿宋" w:hAnsi="仿宋" w:eastAsia="仿宋" w:cs="宋体"/>
          <w:sz w:val="32"/>
          <w:szCs w:val="32"/>
        </w:rPr>
      </w:pPr>
      <w:r>
        <w:rPr>
          <w:rFonts w:hint="eastAsia" w:ascii="仿宋" w:hAnsi="仿宋" w:eastAsia="仿宋" w:cs="宋体"/>
          <w:sz w:val="32"/>
          <w:szCs w:val="32"/>
        </w:rPr>
        <w:t>比赛流程：</w:t>
      </w:r>
    </w:p>
    <w:p>
      <w:pPr>
        <w:spacing w:line="360" w:lineRule="auto"/>
        <w:ind w:firstLine="640"/>
        <w:rPr>
          <w:rFonts w:ascii="仿宋" w:hAnsi="仿宋" w:eastAsia="仿宋"/>
          <w:sz w:val="32"/>
          <w:szCs w:val="32"/>
        </w:rPr>
      </w:pPr>
      <w:r>
        <w:rPr>
          <w:rFonts w:hint="eastAsia" w:ascii="仿宋" w:hAnsi="仿宋" w:eastAsia="仿宋"/>
          <w:sz w:val="32"/>
          <w:szCs w:val="32"/>
        </w:rPr>
        <w:t>现场报名:4月</w:t>
      </w:r>
      <w:r>
        <w:rPr>
          <w:rFonts w:hint="eastAsia" w:ascii="仿宋" w:hAnsi="仿宋" w:eastAsia="仿宋"/>
          <w:sz w:val="32"/>
          <w:szCs w:val="32"/>
          <w:lang w:val="en-US" w:eastAsia="zh-CN"/>
        </w:rPr>
        <w:t>20</w:t>
      </w:r>
      <w:r>
        <w:rPr>
          <w:rFonts w:hint="eastAsia" w:ascii="仿宋" w:hAnsi="仿宋" w:eastAsia="仿宋"/>
          <w:sz w:val="32"/>
          <w:szCs w:val="32"/>
        </w:rPr>
        <w:t>日-4月</w:t>
      </w:r>
      <w:r>
        <w:rPr>
          <w:rFonts w:hint="eastAsia" w:ascii="仿宋" w:hAnsi="仿宋" w:eastAsia="仿宋"/>
          <w:sz w:val="32"/>
          <w:szCs w:val="32"/>
          <w:lang w:val="en-US" w:eastAsia="zh-CN"/>
        </w:rPr>
        <w:t>2</w:t>
      </w:r>
      <w:r>
        <w:rPr>
          <w:rFonts w:hint="eastAsia" w:ascii="仿宋" w:hAnsi="仿宋" w:eastAsia="仿宋"/>
          <w:sz w:val="32"/>
          <w:szCs w:val="32"/>
        </w:rPr>
        <w:t>1日</w:t>
      </w:r>
    </w:p>
    <w:p>
      <w:pPr>
        <w:spacing w:line="360" w:lineRule="auto"/>
        <w:ind w:firstLine="640"/>
        <w:rPr>
          <w:rFonts w:ascii="仿宋" w:hAnsi="仿宋" w:eastAsia="仿宋"/>
          <w:sz w:val="32"/>
          <w:szCs w:val="32"/>
        </w:rPr>
      </w:pPr>
      <w:r>
        <w:rPr>
          <w:rFonts w:hint="eastAsia" w:ascii="仿宋" w:hAnsi="仿宋" w:eastAsia="仿宋"/>
          <w:sz w:val="32"/>
          <w:szCs w:val="32"/>
        </w:rPr>
        <w:t>海选：4月23日</w:t>
      </w:r>
    </w:p>
    <w:p>
      <w:pPr>
        <w:spacing w:line="360" w:lineRule="auto"/>
        <w:ind w:firstLine="640"/>
        <w:rPr>
          <w:rFonts w:ascii="仿宋" w:hAnsi="仿宋" w:eastAsia="仿宋"/>
          <w:sz w:val="32"/>
          <w:szCs w:val="32"/>
        </w:rPr>
      </w:pPr>
      <w:r>
        <w:rPr>
          <w:rFonts w:hint="eastAsia" w:ascii="仿宋" w:hAnsi="仿宋" w:eastAsia="仿宋"/>
          <w:sz w:val="32"/>
          <w:szCs w:val="32"/>
        </w:rPr>
        <w:t>城市赛：5月6日</w:t>
      </w:r>
    </w:p>
    <w:p>
      <w:pPr>
        <w:spacing w:line="360" w:lineRule="auto"/>
        <w:rPr>
          <w:rFonts w:ascii="黑体" w:hAnsi="黑体" w:eastAsia="黑体" w:cs="宋体"/>
          <w:sz w:val="32"/>
          <w:szCs w:val="32"/>
        </w:rPr>
      </w:pPr>
      <w:r>
        <w:rPr>
          <w:rFonts w:hint="eastAsia" w:ascii="黑体" w:hAnsi="黑体" w:eastAsia="黑体" w:cs="宋体"/>
          <w:sz w:val="32"/>
          <w:szCs w:val="32"/>
        </w:rPr>
        <w:t xml:space="preserve">    六</w:t>
      </w:r>
      <w:r>
        <w:rPr>
          <w:rFonts w:hint="eastAsia" w:ascii="黑体" w:hAnsi="黑体" w:eastAsia="黑体" w:cs="宋体"/>
          <w:bCs/>
          <w:sz w:val="32"/>
          <w:szCs w:val="32"/>
        </w:rPr>
        <w:t>、</w:t>
      </w:r>
      <w:r>
        <w:rPr>
          <w:rFonts w:hint="eastAsia" w:ascii="黑体" w:hAnsi="黑体" w:eastAsia="黑体" w:cs="宋体"/>
          <w:sz w:val="32"/>
          <w:szCs w:val="32"/>
        </w:rPr>
        <w:t>奖项设置</w:t>
      </w:r>
    </w:p>
    <w:p>
      <w:pPr>
        <w:spacing w:line="360" w:lineRule="auto"/>
        <w:ind w:firstLine="624" w:firstLineChars="200"/>
        <w:rPr>
          <w:rFonts w:ascii="仿宋" w:hAnsi="仿宋" w:eastAsia="仿宋" w:cs="宋体"/>
          <w:color w:val="000000"/>
          <w:spacing w:val="-4"/>
          <w:kern w:val="11"/>
          <w:position w:val="-2"/>
          <w:sz w:val="32"/>
          <w:szCs w:val="32"/>
        </w:rPr>
      </w:pPr>
      <w:r>
        <w:rPr>
          <w:rFonts w:hint="eastAsia" w:ascii="仿宋" w:hAnsi="仿宋" w:eastAsia="仿宋"/>
          <w:spacing w:val="-4"/>
          <w:kern w:val="11"/>
          <w:position w:val="-2"/>
          <w:sz w:val="32"/>
          <w:szCs w:val="32"/>
        </w:rPr>
        <w:t>本次活动海选由校艺术团评审小组进行评审。城市赛由百事公司派遣专业评委进行评审。城市赛前三名分获冠军、亚军、季军证书并获得晋级省区赛的资格</w:t>
      </w:r>
    </w:p>
    <w:p>
      <w:pPr>
        <w:spacing w:line="360" w:lineRule="auto"/>
        <w:rPr>
          <w:rFonts w:ascii="黑体" w:hAnsi="黑体" w:eastAsia="黑体" w:cs="宋体"/>
          <w:bCs/>
          <w:sz w:val="32"/>
          <w:szCs w:val="32"/>
        </w:rPr>
      </w:pPr>
      <w:r>
        <w:rPr>
          <w:rFonts w:hint="eastAsia" w:ascii="黑体" w:hAnsi="黑体" w:eastAsia="黑体" w:cs="宋体"/>
          <w:color w:val="000000"/>
          <w:spacing w:val="-4"/>
          <w:kern w:val="11"/>
          <w:position w:val="-2"/>
          <w:sz w:val="32"/>
          <w:szCs w:val="32"/>
        </w:rPr>
        <w:t xml:space="preserve">    七</w:t>
      </w:r>
      <w:r>
        <w:rPr>
          <w:rFonts w:hint="eastAsia" w:ascii="黑体" w:hAnsi="黑体" w:eastAsia="黑体" w:cs="宋体"/>
          <w:sz w:val="32"/>
          <w:szCs w:val="32"/>
        </w:rPr>
        <w:t xml:space="preserve"> </w:t>
      </w:r>
      <w:r>
        <w:rPr>
          <w:rFonts w:hint="eastAsia" w:ascii="黑体" w:hAnsi="黑体" w:eastAsia="黑体" w:cs="宋体"/>
          <w:bCs/>
          <w:sz w:val="32"/>
          <w:szCs w:val="32"/>
        </w:rPr>
        <w:t>、注意事项</w:t>
      </w:r>
    </w:p>
    <w:p>
      <w:pPr>
        <w:spacing w:line="360" w:lineRule="auto"/>
        <w:ind w:firstLine="624" w:firstLineChars="200"/>
        <w:rPr>
          <w:rFonts w:ascii="仿宋" w:hAnsi="仿宋" w:eastAsia="仿宋" w:cs="宋体"/>
          <w:sz w:val="32"/>
          <w:szCs w:val="32"/>
        </w:rPr>
      </w:pPr>
      <w:r>
        <w:rPr>
          <w:rFonts w:hint="eastAsia" w:ascii="仿宋" w:hAnsi="仿宋" w:eastAsia="仿宋"/>
          <w:spacing w:val="-4"/>
          <w:kern w:val="11"/>
          <w:position w:val="-2"/>
          <w:sz w:val="32"/>
          <w:szCs w:val="32"/>
        </w:rPr>
        <w:t>本次参赛作品最终解释权归音乐协会、大学生艺术团所有，未尽事宜另行通知。</w:t>
      </w:r>
    </w:p>
    <w:p>
      <w:pPr>
        <w:spacing w:line="360" w:lineRule="auto"/>
        <w:rPr>
          <w:rFonts w:ascii="黑体" w:hAnsi="黑体" w:eastAsia="黑体" w:cs="宋体"/>
          <w:bCs/>
          <w:kern w:val="0"/>
          <w:sz w:val="28"/>
          <w:szCs w:val="28"/>
        </w:rPr>
      </w:pPr>
      <w:r>
        <w:rPr>
          <w:rFonts w:hint="eastAsia" w:ascii="黑体" w:hAnsi="黑体" w:eastAsia="黑体" w:cs="宋体"/>
          <w:bCs/>
          <w:sz w:val="32"/>
          <w:szCs w:val="32"/>
        </w:rPr>
        <w:t xml:space="preserve">    八、联系方式</w:t>
      </w:r>
    </w:p>
    <w:p>
      <w:pPr>
        <w:spacing w:line="360" w:lineRule="auto"/>
        <w:rPr>
          <w:rFonts w:ascii="仿宋" w:hAnsi="仿宋" w:eastAsia="仿宋" w:cs="宋体"/>
          <w:bCs/>
          <w:kern w:val="0"/>
          <w:sz w:val="32"/>
          <w:szCs w:val="32"/>
        </w:rPr>
      </w:pPr>
      <w:r>
        <w:rPr>
          <w:rFonts w:hint="eastAsia" w:ascii="仿宋" w:hAnsi="仿宋" w:eastAsia="仿宋"/>
          <w:sz w:val="32"/>
          <w:szCs w:val="32"/>
        </w:rPr>
        <w:t xml:space="preserve">    校园歌手大赛</w:t>
      </w:r>
      <w:r>
        <w:rPr>
          <w:rFonts w:hint="eastAsia" w:ascii="仿宋" w:hAnsi="仿宋" w:eastAsia="仿宋" w:cs="宋体"/>
          <w:bCs/>
          <w:kern w:val="0"/>
          <w:sz w:val="32"/>
          <w:szCs w:val="32"/>
        </w:rPr>
        <w:t>学生负责人</w:t>
      </w:r>
    </w:p>
    <w:p>
      <w:pPr>
        <w:spacing w:line="360" w:lineRule="auto"/>
        <w:rPr>
          <w:rFonts w:ascii="仿宋" w:hAnsi="仿宋" w:eastAsia="仿宋" w:cs="宋体"/>
          <w:bCs/>
          <w:kern w:val="0"/>
          <w:sz w:val="32"/>
          <w:szCs w:val="32"/>
        </w:rPr>
      </w:pPr>
      <w:r>
        <w:rPr>
          <w:rFonts w:hint="eastAsia" w:ascii="仿宋" w:hAnsi="仿宋" w:eastAsia="仿宋" w:cs="宋体"/>
          <w:bCs/>
          <w:kern w:val="0"/>
          <w:sz w:val="32"/>
          <w:szCs w:val="32"/>
        </w:rPr>
        <w:t xml:space="preserve">    徐恒港：15610508455      QQ：946919180</w:t>
      </w:r>
    </w:p>
    <w:p>
      <w:pPr>
        <w:wordWrap w:val="0"/>
        <w:spacing w:line="480" w:lineRule="exact"/>
        <w:jc w:val="right"/>
        <w:rPr>
          <w:rFonts w:ascii="仿宋" w:hAnsi="仿宋" w:eastAsia="仿宋" w:cs="宋体"/>
          <w:sz w:val="32"/>
          <w:szCs w:val="32"/>
        </w:rPr>
      </w:pPr>
    </w:p>
    <w:p>
      <w:pPr>
        <w:wordWrap w:val="0"/>
        <w:spacing w:line="480" w:lineRule="exact"/>
        <w:jc w:val="right"/>
        <w:rPr>
          <w:rFonts w:cs="宋体"/>
          <w:bCs/>
          <w:kern w:val="0"/>
          <w:sz w:val="28"/>
          <w:szCs w:val="28"/>
        </w:rPr>
      </w:pPr>
      <w:r>
        <w:rPr>
          <w:rFonts w:hint="eastAsia" w:ascii="仿宋" w:hAnsi="仿宋" w:eastAsia="仿宋" w:cs="宋体"/>
          <w:sz w:val="32"/>
          <w:szCs w:val="32"/>
        </w:rPr>
        <w:t xml:space="preserve"> </w:t>
      </w:r>
    </w:p>
    <w:p>
      <w:pPr>
        <w:ind w:firstLine="3360" w:firstLineChars="1050"/>
        <w:jc w:val="right"/>
        <w:rPr>
          <w:rFonts w:ascii="仿宋" w:hAnsi="仿宋" w:eastAsia="仿宋"/>
          <w:sz w:val="32"/>
          <w:szCs w:val="32"/>
        </w:rPr>
      </w:pPr>
      <w:r>
        <w:rPr>
          <w:rFonts w:hint="eastAsia" w:ascii="仿宋" w:hAnsi="仿宋" w:eastAsia="仿宋"/>
          <w:sz w:val="32"/>
          <w:szCs w:val="32"/>
        </w:rPr>
        <w:t>青岛农业大学音乐协会</w:t>
      </w:r>
    </w:p>
    <w:p>
      <w:pPr>
        <w:ind w:firstLine="3360" w:firstLineChars="1050"/>
        <w:jc w:val="right"/>
        <w:rPr>
          <w:rFonts w:ascii="仿宋" w:hAnsi="仿宋" w:eastAsia="仿宋" w:cs="宋体"/>
          <w:bCs/>
          <w:kern w:val="0"/>
          <w:sz w:val="32"/>
          <w:szCs w:val="32"/>
        </w:rPr>
      </w:pPr>
      <w:r>
        <w:rPr>
          <w:rFonts w:hint="eastAsia" w:ascii="仿宋" w:hAnsi="仿宋" w:eastAsia="仿宋"/>
          <w:sz w:val="32"/>
          <w:szCs w:val="32"/>
        </w:rPr>
        <w:t>青岛农业大学大学生艺术团</w:t>
      </w:r>
      <w:r>
        <w:rPr>
          <w:rFonts w:hint="eastAsia" w:ascii="仿宋" w:hAnsi="仿宋" w:eastAsia="仿宋" w:cs="宋体"/>
          <w:bCs/>
          <w:kern w:val="0"/>
          <w:sz w:val="32"/>
          <w:szCs w:val="32"/>
        </w:rPr>
        <w:br w:type="textWrapping"/>
      </w:r>
      <w:r>
        <w:rPr>
          <w:rFonts w:hint="eastAsia" w:ascii="仿宋" w:hAnsi="仿宋" w:eastAsia="仿宋" w:cs="宋体"/>
          <w:bCs/>
          <w:kern w:val="0"/>
          <w:sz w:val="32"/>
          <w:szCs w:val="32"/>
        </w:rPr>
        <w:t xml:space="preserve">                             2017年4月1</w:t>
      </w:r>
      <w:r>
        <w:rPr>
          <w:rFonts w:hint="eastAsia" w:ascii="仿宋" w:hAnsi="仿宋" w:eastAsia="仿宋" w:cs="宋体"/>
          <w:bCs/>
          <w:kern w:val="0"/>
          <w:sz w:val="32"/>
          <w:szCs w:val="32"/>
          <w:lang w:val="en-US" w:eastAsia="zh-CN"/>
        </w:rPr>
        <w:t>9</w:t>
      </w:r>
      <w:bookmarkStart w:id="0" w:name="_GoBack"/>
      <w:bookmarkEnd w:id="0"/>
      <w:r>
        <w:rPr>
          <w:rFonts w:hint="eastAsia" w:ascii="仿宋" w:hAnsi="仿宋" w:eastAsia="仿宋" w:cs="宋体"/>
          <w:bCs/>
          <w:kern w:val="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D7BFA"/>
    <w:rsid w:val="00240850"/>
    <w:rsid w:val="002F1C1A"/>
    <w:rsid w:val="00316D7C"/>
    <w:rsid w:val="00353380"/>
    <w:rsid w:val="00407C58"/>
    <w:rsid w:val="00462E27"/>
    <w:rsid w:val="004952BD"/>
    <w:rsid w:val="005E725B"/>
    <w:rsid w:val="00601F26"/>
    <w:rsid w:val="007A50BF"/>
    <w:rsid w:val="008A35E5"/>
    <w:rsid w:val="008F6C3F"/>
    <w:rsid w:val="009A488D"/>
    <w:rsid w:val="00AA262E"/>
    <w:rsid w:val="00AA5D97"/>
    <w:rsid w:val="00C60EC8"/>
    <w:rsid w:val="00C80FF6"/>
    <w:rsid w:val="00CA0FE3"/>
    <w:rsid w:val="00CD5269"/>
    <w:rsid w:val="00DA43DA"/>
    <w:rsid w:val="00EA5122"/>
    <w:rsid w:val="05014C42"/>
    <w:rsid w:val="0AD5289B"/>
    <w:rsid w:val="0F2902B6"/>
    <w:rsid w:val="13097398"/>
    <w:rsid w:val="18F062F7"/>
    <w:rsid w:val="1DF77136"/>
    <w:rsid w:val="262D25FE"/>
    <w:rsid w:val="27FD30BB"/>
    <w:rsid w:val="2A425BAC"/>
    <w:rsid w:val="2C12605B"/>
    <w:rsid w:val="38430891"/>
    <w:rsid w:val="39081129"/>
    <w:rsid w:val="3D477897"/>
    <w:rsid w:val="4566061E"/>
    <w:rsid w:val="48470F06"/>
    <w:rsid w:val="58836646"/>
    <w:rsid w:val="6B3D7BFA"/>
    <w:rsid w:val="6E2E1C64"/>
    <w:rsid w:val="6F19141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spacing w:before="100" w:beforeAutospacing="1" w:after="100" w:afterAutospacing="1"/>
      <w:jc w:val="left"/>
      <w:outlineLvl w:val="3"/>
    </w:pPr>
    <w:rPr>
      <w:rFonts w:hint="eastAsia" w:ascii="宋体" w:hAnsi="宋体" w:cs="宋体"/>
      <w:b/>
      <w:kern w:val="0"/>
      <w:sz w:val="24"/>
      <w:szCs w:val="24"/>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character" w:styleId="7">
    <w:name w:val="page number"/>
    <w:basedOn w:val="6"/>
    <w:unhideWhenUsed/>
    <w:qFormat/>
    <w:uiPriority w:val="99"/>
  </w:style>
  <w:style w:type="character" w:styleId="8">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104</Words>
  <Characters>599</Characters>
  <Lines>4</Lines>
  <Paragraphs>1</Paragraphs>
  <ScaleCrop>false</ScaleCrop>
  <LinksUpToDate>false</LinksUpToDate>
  <CharactersWithSpaces>702</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2017-04-17T00:35:00Z</dcterms:created>
  <dc:creator>cxkj</dc:creator>
  <cp:lastModifiedBy>jing</cp:lastModifiedBy>
  <dcterms:modified xsi:type="dcterms:W3CDTF">2017-04-18T11:29:46Z</dcterms:modified>
  <dc:title>关于举办青岛农业大学第六届大学生社团艺术节手绘脸谱创意设计大赛的通知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