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关于举办“电信杯”第十五届山东省大学生科技文化艺术节艺术剪纸大赛的通知</w:t>
      </w:r>
    </w:p>
    <w:p/>
    <w:p>
      <w:pPr>
        <w:widowControl/>
        <w:adjustRightInd w:val="0"/>
        <w:spacing w:line="576" w:lineRule="exac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各学院团委：</w:t>
      </w:r>
    </w:p>
    <w:p>
      <w:pPr>
        <w:widowControl/>
        <w:adjustRightInd w:val="0"/>
        <w:spacing w:line="576" w:lineRule="exact"/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“电信杯”第十五届山东省大学生艺术剪纸大赛将于2017年4月至6月举办。校赛报名截止时间为2017年5月18日，具体作品要求详见通知，请各参赛者将作品信息表（附件1）和单独装订的参赛作品各一式一份交至</w:t>
      </w:r>
      <w:r>
        <w:rPr>
          <w:rFonts w:hint="eastAsia" w:asciiTheme="minorEastAsia" w:hAnsiTheme="minorEastAsia"/>
          <w:sz w:val="32"/>
          <w:szCs w:val="32"/>
        </w:rPr>
        <w:t>艺术学院分团委（文经楼c314）</w:t>
      </w:r>
      <w:r>
        <w:rPr>
          <w:rFonts w:hint="eastAsia" w:asciiTheme="minorEastAsia" w:hAnsiTheme="minorEastAsia"/>
          <w:sz w:val="32"/>
          <w:szCs w:val="32"/>
          <w:lang w:eastAsia="zh-CN"/>
        </w:rPr>
        <w:t>，联系人：管云鹏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15689978373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widowControl/>
        <w:adjustRightInd w:val="0"/>
        <w:spacing w:line="576" w:lineRule="exact"/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各学院要认真做好大赛的宣传动员、组织发动和项目推荐工作，积极推动我校学生创新训练，不断提高创新人才培养水平。</w:t>
      </w:r>
    </w:p>
    <w:p>
      <w:pPr>
        <w:widowControl/>
        <w:adjustRightInd w:val="0"/>
        <w:snapToGrid w:val="0"/>
        <w:spacing w:line="700" w:lineRule="exact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共青团青岛农业大学委员会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2017年4月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28</w:t>
      </w:r>
      <w:r>
        <w:rPr>
          <w:rFonts w:hint="eastAsia" w:asciiTheme="minorEastAsia" w:hAnsiTheme="minorEastAsia"/>
          <w:sz w:val="32"/>
          <w:szCs w:val="32"/>
        </w:rPr>
        <w:t>日</w:t>
      </w:r>
    </w:p>
    <w:p>
      <w:pPr>
        <w:widowControl/>
        <w:adjustRightInd w:val="0"/>
        <w:spacing w:line="576" w:lineRule="exact"/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1734"/>
    <w:rsid w:val="16970697"/>
    <w:rsid w:val="24633222"/>
    <w:rsid w:val="5D6C7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liushuo</dc:creator>
  <cp:lastModifiedBy>Administrator</cp:lastModifiedBy>
  <dcterms:modified xsi:type="dcterms:W3CDTF">2017-05-02T09:49:19Z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