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关于招募城阳区第十八届市民节开幕式志愿者的通知</w:t>
      </w:r>
    </w:p>
    <w:p>
      <w:pPr>
        <w:rPr>
          <w:rFonts w:ascii="仿宋" w:hAnsi="仿宋" w:eastAsia="仿宋"/>
          <w:sz w:val="28"/>
        </w:rPr>
      </w:pPr>
      <w:r>
        <w:rPr>
          <w:rFonts w:eastAsia="仿宋" w:cs="Calibri"/>
          <w:sz w:val="28"/>
        </w:rPr>
        <w:t> 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各学院团委，各志愿者类学生社团: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城阳区第十八届市民节开幕式将于201</w:t>
      </w:r>
      <w:r>
        <w:rPr>
          <w:rFonts w:ascii="仿宋" w:hAnsi="仿宋" w:eastAsia="仿宋"/>
          <w:sz w:val="28"/>
        </w:rPr>
        <w:t>9</w:t>
      </w:r>
      <w:r>
        <w:rPr>
          <w:rFonts w:hint="eastAsia" w:ascii="仿宋" w:hAnsi="仿宋" w:eastAsia="仿宋"/>
          <w:sz w:val="28"/>
        </w:rPr>
        <w:t>年6月9日上午在城阳人民广场举行。为全面做好服务保障工作，确保开幕式顺利举行，拟在我校招募青年志愿者。现将有关事项通知如下：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一、志愿服务时间和地点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服务时间:201</w:t>
      </w:r>
      <w:r>
        <w:rPr>
          <w:rFonts w:ascii="仿宋" w:hAnsi="仿宋" w:eastAsia="仿宋"/>
          <w:sz w:val="28"/>
        </w:rPr>
        <w:t>9</w:t>
      </w:r>
      <w:r>
        <w:rPr>
          <w:rFonts w:hint="eastAsia" w:ascii="仿宋" w:hAnsi="仿宋" w:eastAsia="仿宋"/>
          <w:sz w:val="28"/>
        </w:rPr>
        <w:t>年6月3日--6月9日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服务地点:城阳人民广场</w:t>
      </w:r>
      <w:r>
        <w:rPr>
          <w:rFonts w:ascii="仿宋" w:hAnsi="仿宋" w:eastAsia="仿宋"/>
          <w:sz w:val="28"/>
        </w:rPr>
        <w:t xml:space="preserve"> 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二、志愿者招募要求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（一）志愿者报名条件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1、具有我校学籍的全日制在校学生；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2、志愿者需为青岛市青年志愿者、山东省青年志愿者注册志愿者,具体注册流程见附件1；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3、身体健康，体质健康标准测试达标，形象气质佳，普通话标准，能满足志愿者岗位工作要求；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 具备社会责任感，道德品质优秀，具有吃苦耐劳和协作精神；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5、服从工作、时间及岗位安排，积极主动做好分配的工作；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6、有大型学校会议服务经验、大型赛会志愿服务经验者优先。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（二）招募人数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拟招募48人。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三、志愿者岗位安排</w:t>
      </w:r>
    </w:p>
    <w:p>
      <w:pPr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（一）前期</w:t>
      </w:r>
      <w:r>
        <w:rPr>
          <w:rFonts w:hint="eastAsia" w:ascii="仿宋" w:hAnsi="仿宋" w:eastAsia="仿宋"/>
          <w:sz w:val="28"/>
          <w:lang w:eastAsia="zh-CN"/>
        </w:rPr>
        <w:t>筹备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日期:6月3日</w:t>
      </w:r>
      <w:r>
        <w:rPr>
          <w:rFonts w:ascii="仿宋" w:hAnsi="仿宋" w:eastAsia="仿宋"/>
          <w:sz w:val="28"/>
        </w:rPr>
        <w:t>—</w:t>
      </w:r>
      <w:r>
        <w:rPr>
          <w:rFonts w:hint="eastAsia" w:ascii="仿宋" w:hAnsi="仿宋" w:eastAsia="仿宋"/>
          <w:sz w:val="28"/>
        </w:rPr>
        <w:t>6月9日；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人数:8人；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服务内容:参与开幕式前期筹备工作。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（二）开幕式服务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日期:6月9日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人数:40人；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服务内容:参与开幕式当天志愿服务工作。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四、报名途径和时间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一）请有意参加的同学于2019年5月30日18：00前将报名表（附件2，院团委盖章）、课表、注册志愿者截图交至校学生会办公室（知行楼312），并将报名表电子版、注册志愿者截图以“姓名+岗位”的格式命名发送至校学生会志愿工作部邮箱（xiaozhigongbu@163.com）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（二）具体面试等事宜另行通知。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附件1：志愿中国志愿者注册流程；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附件2：城阳区第十八届市民节开幕式志愿者报名表;</w:t>
      </w:r>
    </w:p>
    <w:p>
      <w:pPr>
        <w:ind w:firstLine="560" w:firstLineChars="200"/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共青团青岛农业大学委员会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2019年05月28日</w:t>
      </w:r>
    </w:p>
    <w:p>
      <w:pPr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附件1：</w:t>
      </w:r>
    </w:p>
    <w:p>
      <w:pPr>
        <w:pStyle w:val="11"/>
        <w:numPr>
          <w:ilvl w:val="0"/>
          <w:numId w:val="1"/>
        </w:numPr>
        <w:spacing w:before="240"/>
        <w:ind w:firstLineChars="0"/>
        <w:jc w:val="left"/>
        <w:rPr>
          <w:rFonts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t>登陆</w:t>
      </w:r>
      <w:r>
        <w:rPr>
          <w:rFonts w:hint="eastAsia" w:ascii="宋体" w:hAnsi="宋体"/>
          <w:b/>
          <w:bCs/>
          <w:kern w:val="0"/>
          <w:sz w:val="30"/>
          <w:szCs w:val="30"/>
        </w:rPr>
        <w:t>志愿中国（</w:t>
      </w:r>
      <w:r>
        <w:fldChar w:fldCharType="begin"/>
      </w:r>
      <w:r>
        <w:instrText xml:space="preserve"> HYPERLINK "http://www.zyz.org.cn/" </w:instrText>
      </w:r>
      <w:r>
        <w:fldChar w:fldCharType="separate"/>
      </w:r>
      <w:r>
        <w:rPr>
          <w:rStyle w:val="8"/>
          <w:rFonts w:ascii="宋体" w:hAnsi="宋体"/>
          <w:b/>
          <w:bCs/>
          <w:kern w:val="0"/>
          <w:sz w:val="30"/>
          <w:szCs w:val="30"/>
        </w:rPr>
        <w:t>http://www.zyz.org.cn/</w:t>
      </w:r>
      <w:r>
        <w:rPr>
          <w:rStyle w:val="8"/>
          <w:rFonts w:ascii="宋体" w:hAnsi="宋体"/>
          <w:b/>
          <w:bCs/>
          <w:kern w:val="0"/>
          <w:sz w:val="30"/>
          <w:szCs w:val="30"/>
        </w:rPr>
        <w:fldChar w:fldCharType="end"/>
      </w:r>
      <w:r>
        <w:rPr>
          <w:rFonts w:hint="eastAsia" w:ascii="宋体" w:hAnsi="宋体"/>
          <w:bCs/>
          <w:kern w:val="0"/>
          <w:sz w:val="30"/>
          <w:szCs w:val="30"/>
        </w:rPr>
        <w:t>），点击右上角注册。</w:t>
      </w:r>
    </w:p>
    <w:p>
      <w:pPr>
        <w:spacing w:before="240"/>
        <w:jc w:val="center"/>
        <w:rPr>
          <w:rFonts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drawing>
          <wp:inline distT="0" distB="0" distL="0" distR="0">
            <wp:extent cx="5274310" cy="2722880"/>
            <wp:effectExtent l="0" t="0" r="8890" b="762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t>进入页面后，点击“志愿者注册”“团员注册”，根据自身情况填写个人信息。</w:t>
      </w:r>
    </w:p>
    <w:p>
      <w:pPr>
        <w:jc w:val="center"/>
        <w:rPr>
          <w:rFonts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drawing>
          <wp:inline distT="0" distB="0" distL="0" distR="0">
            <wp:extent cx="5274310" cy="2667635"/>
            <wp:effectExtent l="0" t="0" r="8890" b="12065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Cs/>
          <w:kern w:val="0"/>
          <w:sz w:val="30"/>
          <w:szCs w:val="30"/>
        </w:rPr>
      </w:pPr>
    </w:p>
    <w:p>
      <w:pPr>
        <w:numPr>
          <w:ilvl w:val="0"/>
          <w:numId w:val="1"/>
        </w:numPr>
        <w:jc w:val="left"/>
        <w:rPr>
          <w:rFonts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t>注册成功，请牢记用户名和密码。</w:t>
      </w:r>
    </w:p>
    <w:p>
      <w:pPr>
        <w:ind w:left="360"/>
        <w:jc w:val="left"/>
        <w:rPr>
          <w:rFonts w:ascii="宋体" w:hAnsi="宋体"/>
          <w:bCs/>
          <w:kern w:val="0"/>
          <w:sz w:val="30"/>
          <w:szCs w:val="30"/>
        </w:rPr>
      </w:pPr>
    </w:p>
    <w:p>
      <w:pPr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附件2：</w:t>
      </w:r>
    </w:p>
    <w:p>
      <w:pPr>
        <w:jc w:val="left"/>
        <w:rPr>
          <w:rFonts w:ascii="宋体" w:hAnsi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城阳区第十八届市民节开幕式志愿者报名表</w:t>
      </w:r>
    </w:p>
    <w:tbl>
      <w:tblPr>
        <w:tblStyle w:val="6"/>
        <w:tblW w:w="9061" w:type="dxa"/>
        <w:jc w:val="center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08"/>
        <w:gridCol w:w="922"/>
        <w:gridCol w:w="1084"/>
        <w:gridCol w:w="1180"/>
        <w:gridCol w:w="1319"/>
        <w:gridCol w:w="1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kern w:val="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专业班级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电子版照片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rPr>
                <w:kern w:val="0"/>
              </w:rPr>
            </w:pPr>
            <w:r>
              <w:rPr>
                <w:rFonts w:hint="eastAsia"/>
                <w:kern w:val="0"/>
              </w:rPr>
              <w:t>民族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kern w:val="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所在学院</w:t>
            </w:r>
          </w:p>
        </w:tc>
        <w:tc>
          <w:tcPr>
            <w:tcW w:w="2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身份证号</w:t>
            </w:r>
          </w:p>
        </w:tc>
        <w:tc>
          <w:tcPr>
            <w:tcW w:w="2499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手机号码</w:t>
            </w:r>
          </w:p>
        </w:tc>
        <w:tc>
          <w:tcPr>
            <w:tcW w:w="2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QQ号</w:t>
            </w:r>
          </w:p>
        </w:tc>
        <w:tc>
          <w:tcPr>
            <w:tcW w:w="2499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现任职务</w:t>
            </w:r>
          </w:p>
        </w:tc>
        <w:tc>
          <w:tcPr>
            <w:tcW w:w="2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特长</w:t>
            </w:r>
          </w:p>
        </w:tc>
        <w:tc>
          <w:tcPr>
            <w:tcW w:w="24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岗位</w:t>
            </w:r>
          </w:p>
        </w:tc>
        <w:tc>
          <w:tcPr>
            <w:tcW w:w="59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仿宋_GB2312" w:hAnsi="楷体" w:cs="仿宋_GB2312"/>
                <w:color w:val="000000"/>
                <w:szCs w:val="21"/>
              </w:rPr>
              <w:t>□前期</w:t>
            </w:r>
            <w:r>
              <w:rPr>
                <w:rFonts w:hint="eastAsia" w:ascii="仿宋_GB2312" w:hAnsi="楷体" w:cs="仿宋_GB2312"/>
                <w:color w:val="000000"/>
                <w:szCs w:val="21"/>
                <w:lang w:eastAsia="zh-CN"/>
              </w:rPr>
              <w:t>筹备</w:t>
            </w:r>
            <w:bookmarkStart w:id="0" w:name="_GoBack"/>
            <w:bookmarkEnd w:id="0"/>
            <w:r>
              <w:rPr>
                <w:rFonts w:hint="eastAsia" w:ascii="仿宋_GB2312" w:hAnsi="楷体" w:cs="仿宋_GB2312"/>
                <w:color w:val="000000"/>
                <w:szCs w:val="21"/>
              </w:rPr>
              <w:t xml:space="preserve">      □开幕式服务</w:t>
            </w: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个人简历</w:t>
            </w:r>
          </w:p>
        </w:tc>
        <w:tc>
          <w:tcPr>
            <w:tcW w:w="7832" w:type="dxa"/>
            <w:gridSpan w:val="6"/>
            <w:vAlign w:val="center"/>
          </w:tcPr>
          <w:p>
            <w:pPr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</w:rPr>
              <w:t>志愿服务、个人专长、工作经历及获奖情况介绍（</w:t>
            </w:r>
            <w:r>
              <w:rPr>
                <w:rFonts w:hint="eastAsia"/>
                <w:color w:val="000000"/>
                <w:kern w:val="0"/>
              </w:rPr>
              <w:t xml:space="preserve"> 可附页，正反面打印）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本人签名及承诺</w:t>
            </w:r>
          </w:p>
        </w:tc>
        <w:tc>
          <w:tcPr>
            <w:tcW w:w="7832" w:type="dxa"/>
            <w:gridSpan w:val="6"/>
            <w:vAlign w:val="bottom"/>
          </w:tcPr>
          <w:p>
            <w:pPr>
              <w:widowControl/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我承诺：本人符合志愿者岗位条件，身体健康，自愿参与此次志愿服务活动。在活动中严格遵守相关规定，服从岗位、工作、时间等安排，保质保量完成志愿服务工作。参加志愿服务活动期间不参与任何与志愿服务无关的任何其他活动，因不遵守规定导致的伤害事故由本人负责。</w:t>
            </w:r>
          </w:p>
          <w:p>
            <w:pPr>
              <w:widowControl/>
              <w:ind w:firstLine="420" w:firstLineChars="200"/>
              <w:jc w:val="left"/>
              <w:rPr>
                <w:kern w:val="0"/>
              </w:rPr>
            </w:pPr>
          </w:p>
          <w:p>
            <w:pPr>
              <w:wordWrap w:val="0"/>
              <w:ind w:right="10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个人签名：                 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 xml:space="preserve"> 月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学院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团委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意见</w:t>
            </w:r>
          </w:p>
        </w:tc>
        <w:tc>
          <w:tcPr>
            <w:tcW w:w="7832" w:type="dxa"/>
            <w:gridSpan w:val="6"/>
            <w:vAlign w:val="bottom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（盖章）</w:t>
            </w:r>
          </w:p>
          <w:p>
            <w:pPr>
              <w:jc w:val="left"/>
              <w:rPr>
                <w:kern w:val="0"/>
              </w:rPr>
            </w:pPr>
          </w:p>
          <w:p>
            <w:pPr>
              <w:wordWrap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                        年   月   日</w:t>
            </w:r>
          </w:p>
        </w:tc>
      </w:tr>
    </w:tbl>
    <w:p>
      <w:pPr>
        <w:jc w:val="left"/>
        <w:rPr>
          <w:kern w:val="0"/>
        </w:rPr>
      </w:pPr>
    </w:p>
    <w:p>
      <w:pPr>
        <w:jc w:val="distribute"/>
      </w:pPr>
      <w:r>
        <w:rPr>
          <w:rFonts w:hint="eastAsia"/>
        </w:rPr>
        <w:t>注：请把课表、注册志愿者截图与报名表同时上交！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036A"/>
    <w:multiLevelType w:val="multilevel"/>
    <w:tmpl w:val="5F1503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29"/>
    <w:rsid w:val="000C5E82"/>
    <w:rsid w:val="000E4307"/>
    <w:rsid w:val="001A31CD"/>
    <w:rsid w:val="00202AD4"/>
    <w:rsid w:val="00210DF4"/>
    <w:rsid w:val="003846ED"/>
    <w:rsid w:val="0042326C"/>
    <w:rsid w:val="00670172"/>
    <w:rsid w:val="007F7999"/>
    <w:rsid w:val="008D194E"/>
    <w:rsid w:val="00923233"/>
    <w:rsid w:val="0095726E"/>
    <w:rsid w:val="009B4250"/>
    <w:rsid w:val="00A20029"/>
    <w:rsid w:val="00A51E96"/>
    <w:rsid w:val="00AB49D0"/>
    <w:rsid w:val="00B351D7"/>
    <w:rsid w:val="00B605CD"/>
    <w:rsid w:val="00B86506"/>
    <w:rsid w:val="00C45751"/>
    <w:rsid w:val="00C57796"/>
    <w:rsid w:val="00CC53A4"/>
    <w:rsid w:val="00E62EEF"/>
    <w:rsid w:val="00FE4DD6"/>
    <w:rsid w:val="1B70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List Paragraph_91851f6f-e1b1-41b9-9e82-96d190c2379a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rFonts w:ascii="Calibri" w:hAnsi="Calibri" w:cs="宋体"/>
      <w:kern w:val="2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210</Words>
  <Characters>1201</Characters>
  <Lines>10</Lines>
  <Paragraphs>2</Paragraphs>
  <TotalTime>47</TotalTime>
  <ScaleCrop>false</ScaleCrop>
  <LinksUpToDate>false</LinksUpToDate>
  <CharactersWithSpaces>1409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2019-05-28T08:47:00Z</dcterms:created>
  <dc:creator>Windows User</dc:creator>
  <cp:lastModifiedBy>Administrator</cp:lastModifiedBy>
  <dcterms:modified xsi:type="dcterms:W3CDTF">2019-05-28T10:32:05Z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