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D245D" w14:textId="01614CD3" w:rsidR="00AD56B9" w:rsidRPr="00AD56B9" w:rsidRDefault="00AD56B9" w:rsidP="00AD56B9">
      <w:pPr>
        <w:pStyle w:val="a7"/>
        <w:shd w:val="clear" w:color="auto" w:fill="FFFFFF"/>
        <w:spacing w:before="0" w:beforeAutospacing="0" w:after="0" w:afterAutospacing="0" w:line="576" w:lineRule="atLeast"/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</w:pPr>
      <w:r w:rsidRPr="00AD56B9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附件</w:t>
      </w:r>
      <w:r w:rsidRPr="00AD56B9">
        <w:rPr>
          <w:rFonts w:ascii="微软雅黑" w:eastAsia="微软雅黑" w:hAnsi="微软雅黑" w:cstheme="minorBidi" w:hint="eastAsia"/>
          <w:color w:val="333333"/>
          <w:kern w:val="2"/>
          <w:sz w:val="27"/>
          <w:szCs w:val="27"/>
          <w:shd w:val="clear" w:color="auto" w:fill="FFFFFF"/>
        </w:rPr>
        <w:t>2：</w:t>
      </w:r>
    </w:p>
    <w:p w14:paraId="42D8D409" w14:textId="77777777" w:rsidR="00AD56B9" w:rsidRPr="00AD56B9" w:rsidRDefault="00AD56B9" w:rsidP="00AD56B9">
      <w:pPr>
        <w:pStyle w:val="a7"/>
        <w:shd w:val="clear" w:color="auto" w:fill="FFFFFF"/>
        <w:spacing w:before="0" w:beforeAutospacing="0" w:after="0" w:afterAutospacing="0" w:line="576" w:lineRule="atLeast"/>
        <w:jc w:val="center"/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</w:pPr>
      <w:r w:rsidRPr="00AD56B9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实践团队申报条件</w:t>
      </w:r>
    </w:p>
    <w:p w14:paraId="44E4BD7E" w14:textId="70C42973" w:rsidR="00AD56B9" w:rsidRPr="00AD56B9" w:rsidRDefault="00AD56B9" w:rsidP="00AD56B9">
      <w:pPr>
        <w:pStyle w:val="a7"/>
        <w:shd w:val="clear" w:color="auto" w:fill="FFFFFF"/>
        <w:spacing w:before="0" w:beforeAutospacing="0" w:after="0" w:afterAutospacing="0" w:line="576" w:lineRule="atLeast"/>
        <w:jc w:val="center"/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</w:pPr>
      <w:bookmarkStart w:id="0" w:name="_GoBack"/>
      <w:bookmarkEnd w:id="0"/>
      <w:r w:rsidRPr="00AD56B9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1. 以学校为单位组队申报，每个实践团队5人（含1名带队教师）。</w:t>
      </w:r>
    </w:p>
    <w:p w14:paraId="164675C6" w14:textId="77777777" w:rsidR="00AD56B9" w:rsidRPr="00AD56B9" w:rsidRDefault="00AD56B9" w:rsidP="00AD56B9">
      <w:pPr>
        <w:pStyle w:val="a7"/>
        <w:shd w:val="clear" w:color="auto" w:fill="FFFFFF"/>
        <w:spacing w:before="0" w:beforeAutospacing="0" w:after="0" w:afterAutospacing="0" w:line="576" w:lineRule="atLeast"/>
        <w:ind w:firstLine="643"/>
        <w:jc w:val="both"/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</w:pPr>
      <w:r w:rsidRPr="00AD56B9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2. 队员仅限高校全日制在读研究生、本专科生。</w:t>
      </w:r>
    </w:p>
    <w:p w14:paraId="2820EF18" w14:textId="77777777" w:rsidR="00AD56B9" w:rsidRPr="00AD56B9" w:rsidRDefault="00AD56B9" w:rsidP="00AD56B9">
      <w:pPr>
        <w:pStyle w:val="a7"/>
        <w:shd w:val="clear" w:color="auto" w:fill="FFFFFF"/>
        <w:spacing w:before="0" w:beforeAutospacing="0" w:after="0" w:afterAutospacing="0" w:line="576" w:lineRule="atLeast"/>
        <w:ind w:firstLine="643"/>
        <w:jc w:val="both"/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</w:pPr>
      <w:r w:rsidRPr="00AD56B9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3. 队员应包含本校重点专业或特色专业的优秀学生，选拔队员能够体现本校学生的整体水平。</w:t>
      </w:r>
    </w:p>
    <w:p w14:paraId="12812E1C" w14:textId="77777777" w:rsidR="00AD56B9" w:rsidRPr="00AD56B9" w:rsidRDefault="00AD56B9" w:rsidP="00AD56B9">
      <w:pPr>
        <w:pStyle w:val="a7"/>
        <w:shd w:val="clear" w:color="auto" w:fill="FFFFFF"/>
        <w:spacing w:before="0" w:beforeAutospacing="0" w:after="0" w:afterAutospacing="0" w:line="576" w:lineRule="atLeast"/>
        <w:ind w:firstLine="643"/>
        <w:jc w:val="both"/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</w:pPr>
      <w:r w:rsidRPr="00AD56B9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4. 队员应具备以下素质条件：</w:t>
      </w:r>
    </w:p>
    <w:p w14:paraId="00D2991B" w14:textId="77777777" w:rsidR="00AD56B9" w:rsidRPr="00AD56B9" w:rsidRDefault="00AD56B9" w:rsidP="00AD56B9">
      <w:pPr>
        <w:pStyle w:val="a7"/>
        <w:shd w:val="clear" w:color="auto" w:fill="FFFFFF"/>
        <w:spacing w:before="0" w:beforeAutospacing="0" w:after="0" w:afterAutospacing="0" w:line="576" w:lineRule="atLeast"/>
        <w:ind w:firstLine="643"/>
        <w:jc w:val="both"/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</w:pPr>
      <w:r w:rsidRPr="00AD56B9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（1）对长白山历史文化背景和社会发展现状具有浓厚兴趣，乐于学习和弘扬长白山旅游文化；</w:t>
      </w:r>
    </w:p>
    <w:p w14:paraId="2A484560" w14:textId="77777777" w:rsidR="00AD56B9" w:rsidRPr="00AD56B9" w:rsidRDefault="00AD56B9" w:rsidP="00AD56B9">
      <w:pPr>
        <w:pStyle w:val="a7"/>
        <w:shd w:val="clear" w:color="auto" w:fill="FFFFFF"/>
        <w:spacing w:before="0" w:beforeAutospacing="0" w:after="0" w:afterAutospacing="0" w:line="576" w:lineRule="atLeast"/>
        <w:ind w:firstLine="643"/>
        <w:jc w:val="both"/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</w:pPr>
      <w:r w:rsidRPr="00AD56B9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（2）拥有较强的语言、文字表达能力，能够通过文字、图片、视频创作或其他形式传播活动过程；</w:t>
      </w:r>
    </w:p>
    <w:p w14:paraId="319A3FEE" w14:textId="77777777" w:rsidR="00AD56B9" w:rsidRPr="00AD56B9" w:rsidRDefault="00AD56B9" w:rsidP="00AD56B9">
      <w:pPr>
        <w:pStyle w:val="a7"/>
        <w:shd w:val="clear" w:color="auto" w:fill="FFFFFF"/>
        <w:spacing w:before="0" w:beforeAutospacing="0" w:after="0" w:afterAutospacing="0" w:line="576" w:lineRule="atLeast"/>
        <w:ind w:firstLine="643"/>
        <w:jc w:val="both"/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</w:pPr>
      <w:r w:rsidRPr="00AD56B9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（3）身体素质良好，适应大运动量户外活动；</w:t>
      </w:r>
    </w:p>
    <w:p w14:paraId="05935A74" w14:textId="77777777" w:rsidR="00AD56B9" w:rsidRPr="00AD56B9" w:rsidRDefault="00AD56B9" w:rsidP="00AD56B9">
      <w:pPr>
        <w:pStyle w:val="a7"/>
        <w:shd w:val="clear" w:color="auto" w:fill="FFFFFF"/>
        <w:spacing w:before="0" w:beforeAutospacing="0" w:after="0" w:afterAutospacing="0" w:line="576" w:lineRule="atLeast"/>
        <w:ind w:firstLine="643"/>
        <w:jc w:val="both"/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</w:pPr>
      <w:r w:rsidRPr="00AD56B9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（4）有吃苦耐劳精神、遵章守纪意识和团队荣誉感。</w:t>
      </w:r>
    </w:p>
    <w:p w14:paraId="0101CCD4" w14:textId="77777777" w:rsidR="00AD56B9" w:rsidRPr="00AD56B9" w:rsidRDefault="00AD56B9" w:rsidP="00AD56B9">
      <w:pPr>
        <w:pStyle w:val="a7"/>
        <w:shd w:val="clear" w:color="auto" w:fill="FFFFFF"/>
        <w:spacing w:before="0" w:beforeAutospacing="0" w:after="0" w:afterAutospacing="0" w:line="576" w:lineRule="atLeast"/>
        <w:ind w:firstLine="643"/>
        <w:jc w:val="both"/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</w:pPr>
      <w:r w:rsidRPr="00AD56B9">
        <w:rPr>
          <w:rFonts w:ascii="微软雅黑" w:eastAsia="微软雅黑" w:hAnsi="微软雅黑" w:cstheme="minorBidi"/>
          <w:color w:val="333333"/>
          <w:kern w:val="2"/>
          <w:sz w:val="27"/>
          <w:szCs w:val="27"/>
          <w:shd w:val="clear" w:color="auto" w:fill="FFFFFF"/>
        </w:rPr>
        <w:t>5. 团队须制定明确具体的课题实施方案，课题实施方案将作为团队是否入选活动的主要依据。</w:t>
      </w:r>
    </w:p>
    <w:p w14:paraId="245A87D4" w14:textId="77777777" w:rsidR="0032085D" w:rsidRPr="00AD56B9" w:rsidRDefault="00E52F5D"/>
    <w:sectPr w:rsidR="0032085D" w:rsidRPr="00AD5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ECAE7" w14:textId="77777777" w:rsidR="00E52F5D" w:rsidRDefault="00E52F5D" w:rsidP="00AD56B9">
      <w:r>
        <w:separator/>
      </w:r>
    </w:p>
  </w:endnote>
  <w:endnote w:type="continuationSeparator" w:id="0">
    <w:p w14:paraId="1B984B33" w14:textId="77777777" w:rsidR="00E52F5D" w:rsidRDefault="00E52F5D" w:rsidP="00AD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3EAEC" w14:textId="77777777" w:rsidR="00E52F5D" w:rsidRDefault="00E52F5D" w:rsidP="00AD56B9">
      <w:r>
        <w:separator/>
      </w:r>
    </w:p>
  </w:footnote>
  <w:footnote w:type="continuationSeparator" w:id="0">
    <w:p w14:paraId="1C539229" w14:textId="77777777" w:rsidR="00E52F5D" w:rsidRDefault="00E52F5D" w:rsidP="00AD5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2B"/>
    <w:rsid w:val="00192F2B"/>
    <w:rsid w:val="0067350C"/>
    <w:rsid w:val="00A22D24"/>
    <w:rsid w:val="00AD56B9"/>
    <w:rsid w:val="00E5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A776B"/>
  <w15:chartTrackingRefBased/>
  <w15:docId w15:val="{091B0DBE-BB8D-4FF2-B288-AB9CD94F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56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5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56B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D5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rzbjly@163.com</dc:creator>
  <cp:keywords/>
  <dc:description/>
  <cp:lastModifiedBy>rzbjly@163.com</cp:lastModifiedBy>
  <cp:revision>2</cp:revision>
  <dcterms:created xsi:type="dcterms:W3CDTF">2019-06-11T12:22:00Z</dcterms:created>
  <dcterms:modified xsi:type="dcterms:W3CDTF">2019-06-11T12:27:00Z</dcterms:modified>
</cp:coreProperties>
</file>