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ADDF" w14:textId="77777777" w:rsidR="004348CA" w:rsidRDefault="004348CA" w:rsidP="004348CA">
      <w:pPr>
        <w:spacing w:after="120"/>
        <w:ind w:firstLineChars="0" w:firstLine="0"/>
        <w:rPr>
          <w:rFonts w:hint="eastAsia"/>
        </w:rPr>
      </w:pPr>
      <w:r>
        <w:rPr>
          <w:rFonts w:ascii="黑体" w:eastAsia="黑体" w:hAnsi="黑体" w:cs="黑体"/>
        </w:rPr>
        <w:t>附件</w:t>
      </w:r>
    </w:p>
    <w:p w14:paraId="1EDB3CB9" w14:textId="77777777" w:rsidR="004348CA" w:rsidRDefault="004348CA" w:rsidP="004348CA">
      <w:pPr>
        <w:pStyle w:val="a7"/>
      </w:pPr>
      <w:r>
        <w:t>青岛农业大学</w:t>
      </w:r>
      <w:r>
        <w:t>202</w:t>
      </w:r>
      <w:r>
        <w:rPr>
          <w:rFonts w:hint="eastAsia"/>
        </w:rPr>
        <w:t>4</w:t>
      </w:r>
      <w:r>
        <w:t>-202</w:t>
      </w:r>
      <w:r>
        <w:rPr>
          <w:rFonts w:hint="eastAsia"/>
        </w:rPr>
        <w:t>5</w:t>
      </w:r>
      <w:r>
        <w:t>学年</w:t>
      </w:r>
    </w:p>
    <w:p w14:paraId="5BB550A9" w14:textId="77777777" w:rsidR="004348CA" w:rsidRDefault="004348CA" w:rsidP="004348CA">
      <w:pPr>
        <w:pStyle w:val="a7"/>
        <w:rPr>
          <w:rFonts w:hint="eastAsia"/>
        </w:rPr>
      </w:pPr>
      <w:r>
        <w:t>学生社团注册登记表</w:t>
      </w:r>
    </w:p>
    <w:p w14:paraId="55E439DC" w14:textId="77777777" w:rsidR="004348CA" w:rsidRDefault="004348CA" w:rsidP="004348CA">
      <w:pPr>
        <w:ind w:right="374" w:firstLineChars="0" w:firstLine="0"/>
        <w:jc w:val="center"/>
      </w:pPr>
    </w:p>
    <w:tbl>
      <w:tblPr>
        <w:tblStyle w:val="TableGrid"/>
        <w:tblW w:w="9570" w:type="dxa"/>
        <w:jc w:val="center"/>
        <w:tblInd w:w="0" w:type="dxa"/>
        <w:tblCellMar>
          <w:top w:w="0" w:type="dxa"/>
          <w:left w:w="106" w:type="dxa"/>
          <w:bottom w:w="76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396"/>
        <w:gridCol w:w="1701"/>
        <w:gridCol w:w="1985"/>
        <w:gridCol w:w="2350"/>
      </w:tblGrid>
      <w:tr w:rsidR="004348CA" w:rsidRPr="00293E9C" w14:paraId="078334A7" w14:textId="77777777" w:rsidTr="001065C8">
        <w:trPr>
          <w:trHeight w:val="567"/>
          <w:jc w:val="center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9E4A" w14:textId="77777777" w:rsidR="004348CA" w:rsidRPr="005A614E" w:rsidRDefault="004348CA" w:rsidP="004348CA">
            <w:pPr>
              <w:pStyle w:val="a9"/>
            </w:pPr>
            <w:r w:rsidRPr="005A614E">
              <w:t>社团名称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14FE7" w14:textId="77777777" w:rsidR="004348CA" w:rsidRPr="005A614E" w:rsidRDefault="004348CA" w:rsidP="004348CA">
            <w:pPr>
              <w:pStyle w:val="a9"/>
            </w:pPr>
          </w:p>
        </w:tc>
      </w:tr>
      <w:tr w:rsidR="004348CA" w:rsidRPr="00293E9C" w14:paraId="4BC78255" w14:textId="77777777" w:rsidTr="001065C8">
        <w:trPr>
          <w:trHeight w:val="567"/>
          <w:jc w:val="center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9514" w14:textId="77777777" w:rsidR="004348CA" w:rsidRPr="005A614E" w:rsidRDefault="004348CA" w:rsidP="004348CA">
            <w:pPr>
              <w:pStyle w:val="a9"/>
            </w:pPr>
            <w:r w:rsidRPr="005A614E">
              <w:t>业务指导单位</w:t>
            </w:r>
          </w:p>
        </w:tc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EF2C4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3FC27" w14:textId="77777777" w:rsidR="004348CA" w:rsidRPr="005A614E" w:rsidRDefault="004348CA" w:rsidP="004348CA">
            <w:pPr>
              <w:pStyle w:val="a9"/>
            </w:pPr>
            <w:r w:rsidRPr="005A614E">
              <w:t>现有成员人数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51C9" w14:textId="77777777" w:rsidR="004348CA" w:rsidRPr="005A614E" w:rsidRDefault="004348CA" w:rsidP="004348CA">
            <w:pPr>
              <w:pStyle w:val="a9"/>
            </w:pPr>
          </w:p>
        </w:tc>
      </w:tr>
      <w:tr w:rsidR="004348CA" w:rsidRPr="00293E9C" w14:paraId="0327F56D" w14:textId="77777777" w:rsidTr="001065C8">
        <w:trPr>
          <w:trHeight w:val="567"/>
          <w:jc w:val="center"/>
        </w:trPr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FC973" w14:textId="77777777" w:rsidR="004348CA" w:rsidRPr="005A614E" w:rsidRDefault="004348CA" w:rsidP="004348CA">
            <w:pPr>
              <w:pStyle w:val="a9"/>
            </w:pPr>
            <w:r w:rsidRPr="005A614E">
              <w:t>负责人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02110" w14:textId="77777777" w:rsidR="004348CA" w:rsidRPr="005A614E" w:rsidRDefault="004348CA" w:rsidP="004348CA">
            <w:pPr>
              <w:pStyle w:val="a9"/>
            </w:pPr>
            <w:r w:rsidRPr="005A614E"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25F3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9AB86" w14:textId="77777777" w:rsidR="004348CA" w:rsidRPr="005A614E" w:rsidRDefault="004348CA" w:rsidP="004348CA">
            <w:pPr>
              <w:pStyle w:val="a9"/>
            </w:pPr>
            <w:r w:rsidRPr="005A614E">
              <w:t>学院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62221" w14:textId="77777777" w:rsidR="004348CA" w:rsidRPr="005A614E" w:rsidRDefault="004348CA" w:rsidP="004348CA">
            <w:pPr>
              <w:pStyle w:val="a9"/>
              <w:rPr>
                <w:rFonts w:hint="eastAsia"/>
              </w:rPr>
            </w:pPr>
          </w:p>
        </w:tc>
      </w:tr>
      <w:tr w:rsidR="004348CA" w:rsidRPr="00293E9C" w14:paraId="241BFFF4" w14:textId="77777777" w:rsidTr="001065C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1B3C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A5F6" w14:textId="77777777" w:rsidR="004348CA" w:rsidRPr="005A614E" w:rsidRDefault="004348CA" w:rsidP="004348CA">
            <w:pPr>
              <w:pStyle w:val="a9"/>
            </w:pPr>
            <w:r w:rsidRPr="005A614E">
              <w:t>政治面貌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F800C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0103E" w14:textId="77777777" w:rsidR="004348CA" w:rsidRPr="005A614E" w:rsidRDefault="004348CA" w:rsidP="004348CA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C0A18" w14:textId="77777777" w:rsidR="004348CA" w:rsidRPr="005A614E" w:rsidRDefault="004348CA" w:rsidP="004348CA">
            <w:pPr>
              <w:pStyle w:val="a9"/>
              <w:rPr>
                <w:rFonts w:hint="eastAsia"/>
              </w:rPr>
            </w:pPr>
          </w:p>
        </w:tc>
      </w:tr>
      <w:tr w:rsidR="004348CA" w:rsidRPr="00293E9C" w14:paraId="6E45CFBB" w14:textId="77777777" w:rsidTr="001065C8">
        <w:trPr>
          <w:trHeight w:val="567"/>
          <w:jc w:val="center"/>
        </w:trPr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072F" w14:textId="77777777" w:rsidR="004348CA" w:rsidRPr="005A614E" w:rsidRDefault="004348CA" w:rsidP="004348CA">
            <w:pPr>
              <w:pStyle w:val="a9"/>
            </w:pPr>
            <w:r w:rsidRPr="005A614E">
              <w:t>指导教师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B8439" w14:textId="77777777" w:rsidR="004348CA" w:rsidRPr="005A614E" w:rsidRDefault="004348CA" w:rsidP="004348CA">
            <w:pPr>
              <w:pStyle w:val="a9"/>
            </w:pPr>
            <w:r w:rsidRPr="005A614E"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C32A3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F45F9" w14:textId="77777777" w:rsidR="004348CA" w:rsidRPr="005A614E" w:rsidRDefault="004348CA" w:rsidP="004348CA">
            <w:pPr>
              <w:pStyle w:val="a9"/>
            </w:pPr>
            <w:r w:rsidRPr="005A614E">
              <w:t>单位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C221E" w14:textId="77777777" w:rsidR="004348CA" w:rsidRPr="005A614E" w:rsidRDefault="004348CA" w:rsidP="004348CA">
            <w:pPr>
              <w:pStyle w:val="a9"/>
            </w:pPr>
          </w:p>
        </w:tc>
      </w:tr>
      <w:tr w:rsidR="004348CA" w:rsidRPr="00293E9C" w14:paraId="31DAC588" w14:textId="77777777" w:rsidTr="001065C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F3C70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3FC6" w14:textId="77777777" w:rsidR="004348CA" w:rsidRPr="005A614E" w:rsidRDefault="004348CA" w:rsidP="004348CA">
            <w:pPr>
              <w:pStyle w:val="a9"/>
            </w:pPr>
            <w:r w:rsidRPr="005A614E">
              <w:t>职务</w:t>
            </w:r>
            <w:r w:rsidRPr="005A614E">
              <w:t>/</w:t>
            </w:r>
            <w:r w:rsidRPr="005A614E">
              <w:t>职称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15369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E419" w14:textId="77777777" w:rsidR="004348CA" w:rsidRPr="005A614E" w:rsidRDefault="004348CA" w:rsidP="004348CA">
            <w:pPr>
              <w:pStyle w:val="a9"/>
            </w:pPr>
            <w:r w:rsidRPr="005A614E">
              <w:t>联系电话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05DCA" w14:textId="77777777" w:rsidR="004348CA" w:rsidRPr="005A614E" w:rsidRDefault="004348CA" w:rsidP="004348CA">
            <w:pPr>
              <w:pStyle w:val="a9"/>
            </w:pPr>
          </w:p>
        </w:tc>
      </w:tr>
      <w:tr w:rsidR="004348CA" w:rsidRPr="00293E9C" w14:paraId="5DF77E4C" w14:textId="77777777" w:rsidTr="001065C8">
        <w:trPr>
          <w:trHeight w:val="567"/>
          <w:jc w:val="center"/>
        </w:trPr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8C042" w14:textId="77777777" w:rsidR="004348CA" w:rsidRPr="005A614E" w:rsidRDefault="004348CA" w:rsidP="004348CA">
            <w:pPr>
              <w:pStyle w:val="a9"/>
            </w:pPr>
            <w:r w:rsidRPr="005A614E">
              <w:t>专业导师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47341" w14:textId="77777777" w:rsidR="004348CA" w:rsidRPr="005A614E" w:rsidRDefault="004348CA" w:rsidP="004348CA">
            <w:pPr>
              <w:pStyle w:val="a9"/>
            </w:pPr>
            <w:r w:rsidRPr="005A614E">
              <w:t>姓名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63ED4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55063" w14:textId="77777777" w:rsidR="004348CA" w:rsidRPr="005A614E" w:rsidRDefault="004348CA" w:rsidP="004348CA">
            <w:pPr>
              <w:pStyle w:val="a9"/>
            </w:pPr>
            <w:r w:rsidRPr="005A614E">
              <w:t>单位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CC18" w14:textId="77777777" w:rsidR="004348CA" w:rsidRPr="005A614E" w:rsidRDefault="004348CA" w:rsidP="004348CA">
            <w:pPr>
              <w:pStyle w:val="a9"/>
            </w:pPr>
          </w:p>
        </w:tc>
      </w:tr>
      <w:tr w:rsidR="004348CA" w:rsidRPr="00293E9C" w14:paraId="2C8E0270" w14:textId="77777777" w:rsidTr="001065C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11AE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4BE1" w14:textId="77777777" w:rsidR="004348CA" w:rsidRPr="005A614E" w:rsidRDefault="004348CA" w:rsidP="004348CA">
            <w:pPr>
              <w:pStyle w:val="a9"/>
            </w:pPr>
            <w:r w:rsidRPr="005A614E">
              <w:t>职务</w:t>
            </w:r>
            <w:r w:rsidRPr="005A614E">
              <w:t>/</w:t>
            </w:r>
            <w:r w:rsidRPr="005A614E">
              <w:t>职称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FC064" w14:textId="77777777" w:rsidR="004348CA" w:rsidRPr="005A614E" w:rsidRDefault="004348CA" w:rsidP="004348CA">
            <w:pPr>
              <w:pStyle w:val="a9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4AB5F" w14:textId="77777777" w:rsidR="004348CA" w:rsidRPr="005A614E" w:rsidRDefault="004348CA" w:rsidP="004348CA">
            <w:pPr>
              <w:pStyle w:val="a9"/>
            </w:pPr>
            <w:r w:rsidRPr="005A614E">
              <w:t>联系电话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F3CD7" w14:textId="77777777" w:rsidR="004348CA" w:rsidRPr="005A614E" w:rsidRDefault="004348CA" w:rsidP="004348CA">
            <w:pPr>
              <w:pStyle w:val="a9"/>
            </w:pPr>
          </w:p>
        </w:tc>
      </w:tr>
      <w:tr w:rsidR="004348CA" w:rsidRPr="00293E9C" w14:paraId="1E453460" w14:textId="77777777" w:rsidTr="001065C8">
        <w:trPr>
          <w:trHeight w:val="1701"/>
          <w:jc w:val="center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03FC1" w14:textId="77777777" w:rsidR="004348CA" w:rsidRPr="005A614E" w:rsidRDefault="004348CA" w:rsidP="004348CA">
            <w:pPr>
              <w:pStyle w:val="a9"/>
            </w:pPr>
            <w:r w:rsidRPr="005A614E">
              <w:t>社团类别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AAA61" w14:textId="77777777" w:rsidR="004348CA" w:rsidRPr="005A614E" w:rsidRDefault="004348CA" w:rsidP="004348CA">
            <w:pPr>
              <w:pStyle w:val="a9"/>
              <w:spacing w:line="360" w:lineRule="auto"/>
              <w:rPr>
                <w:rFonts w:hint="eastAsia"/>
              </w:rPr>
            </w:pPr>
            <w:r w:rsidRPr="005A614E">
              <w:rPr>
                <w:rFonts w:ascii="Segoe UI Symbol" w:hAnsi="Segoe UI Symbol" w:cs="Segoe UI Symbol"/>
              </w:rPr>
              <w:t>☐</w:t>
            </w:r>
            <w:r w:rsidRPr="005A614E">
              <w:t>学术科技类</w:t>
            </w:r>
            <w:r w:rsidRPr="005A614E">
              <w:t xml:space="preserve"> </w:t>
            </w:r>
            <w:r w:rsidRPr="005A614E">
              <w:rPr>
                <w:rFonts w:ascii="Segoe UI Symbol" w:hAnsi="Segoe UI Symbol" w:cs="Segoe UI Symbol"/>
              </w:rPr>
              <w:t>☐</w:t>
            </w:r>
            <w:r w:rsidRPr="005A614E">
              <w:t>社会实践类</w:t>
            </w:r>
            <w:r w:rsidRPr="005A614E">
              <w:t xml:space="preserve"> </w:t>
            </w:r>
            <w:r w:rsidRPr="005A614E">
              <w:rPr>
                <w:rFonts w:ascii="Segoe UI Symbol" w:hAnsi="Segoe UI Symbol" w:cs="Segoe UI Symbol"/>
              </w:rPr>
              <w:t>☐</w:t>
            </w:r>
            <w:r w:rsidRPr="005A614E">
              <w:t>志愿服务类</w:t>
            </w:r>
            <w:r w:rsidRPr="005A614E">
              <w:t xml:space="preserve"> </w:t>
            </w:r>
          </w:p>
          <w:p w14:paraId="738707DA" w14:textId="77777777" w:rsidR="004348CA" w:rsidRPr="005A614E" w:rsidRDefault="004348CA" w:rsidP="004348CA">
            <w:pPr>
              <w:pStyle w:val="a9"/>
            </w:pPr>
            <w:r w:rsidRPr="005A614E">
              <w:rPr>
                <w:rFonts w:ascii="Segoe UI Symbol" w:hAnsi="Segoe UI Symbol" w:cs="Segoe UI Symbol"/>
              </w:rPr>
              <w:t>☐</w:t>
            </w:r>
            <w:r w:rsidRPr="005A614E">
              <w:t>体育竞技类</w:t>
            </w:r>
            <w:r w:rsidRPr="005A614E">
              <w:t xml:space="preserve"> </w:t>
            </w:r>
            <w:r w:rsidRPr="005A614E">
              <w:rPr>
                <w:rFonts w:ascii="Segoe UI Symbol" w:hAnsi="Segoe UI Symbol" w:cs="Segoe UI Symbol"/>
              </w:rPr>
              <w:t>☐</w:t>
            </w:r>
            <w:r w:rsidRPr="005A614E">
              <w:t>艺术文化类</w:t>
            </w:r>
            <w:r w:rsidRPr="005A614E">
              <w:t xml:space="preserve"> </w:t>
            </w:r>
            <w:r w:rsidRPr="005A614E">
              <w:rPr>
                <w:rFonts w:ascii="Segoe UI Symbol" w:hAnsi="Segoe UI Symbol" w:cs="Segoe UI Symbol"/>
              </w:rPr>
              <w:t>☐</w:t>
            </w:r>
            <w:r w:rsidRPr="005A614E">
              <w:t>理论学习类</w:t>
            </w:r>
            <w:r w:rsidRPr="005A614E">
              <w:t xml:space="preserve"> </w:t>
            </w:r>
          </w:p>
        </w:tc>
      </w:tr>
      <w:tr w:rsidR="004348CA" w:rsidRPr="00293E9C" w14:paraId="450C861E" w14:textId="77777777" w:rsidTr="001065C8">
        <w:trPr>
          <w:trHeight w:val="2835"/>
          <w:jc w:val="center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1C37" w14:textId="77777777" w:rsidR="004348CA" w:rsidRPr="005A614E" w:rsidRDefault="004348CA" w:rsidP="004348CA">
            <w:pPr>
              <w:pStyle w:val="a9"/>
            </w:pPr>
            <w:r w:rsidRPr="005A614E">
              <w:t>社团简介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265EA" w14:textId="77777777" w:rsidR="004348CA" w:rsidRPr="005A614E" w:rsidRDefault="004348CA" w:rsidP="004348CA">
            <w:pPr>
              <w:pStyle w:val="a9"/>
              <w:jc w:val="left"/>
              <w:rPr>
                <w:rFonts w:hint="eastAsia"/>
              </w:rPr>
            </w:pPr>
            <w:r w:rsidRPr="005A614E">
              <w:rPr>
                <w:color w:val="FF0000"/>
              </w:rPr>
              <w:t>（</w:t>
            </w:r>
            <w:r w:rsidRPr="005A614E">
              <w:rPr>
                <w:color w:val="FF0000"/>
              </w:rPr>
              <w:t>200</w:t>
            </w:r>
            <w:r w:rsidRPr="005A614E">
              <w:rPr>
                <w:color w:val="FF0000"/>
              </w:rPr>
              <w:t>字以内）</w:t>
            </w:r>
          </w:p>
        </w:tc>
      </w:tr>
      <w:tr w:rsidR="004348CA" w:rsidRPr="00293E9C" w14:paraId="0F278DDA" w14:textId="77777777" w:rsidTr="001065C8">
        <w:trPr>
          <w:trHeight w:val="2835"/>
          <w:jc w:val="center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20B03" w14:textId="77777777" w:rsidR="004348CA" w:rsidRPr="005A614E" w:rsidRDefault="004348CA" w:rsidP="004348CA">
            <w:pPr>
              <w:pStyle w:val="a9"/>
            </w:pPr>
            <w:r w:rsidRPr="005A614E">
              <w:lastRenderedPageBreak/>
              <w:t>业务指导单位意见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ED2AF5" w14:textId="77777777" w:rsidR="004348CA" w:rsidRDefault="004348CA" w:rsidP="004348CA">
            <w:pPr>
              <w:pStyle w:val="a9"/>
              <w:jc w:val="right"/>
              <w:rPr>
                <w:color w:val="FF0000"/>
              </w:rPr>
            </w:pPr>
            <w:r w:rsidRPr="005A614E">
              <w:rPr>
                <w:color w:val="FF0000"/>
              </w:rPr>
              <w:t>（签字、盖章）</w:t>
            </w:r>
            <w:r>
              <w:rPr>
                <w:rFonts w:hint="eastAsia"/>
                <w:color w:val="FF0000"/>
              </w:rPr>
              <w:t xml:space="preserve">   </w:t>
            </w:r>
          </w:p>
          <w:p w14:paraId="6C95F409" w14:textId="77777777" w:rsidR="004348CA" w:rsidRDefault="004348CA" w:rsidP="004348CA">
            <w:pPr>
              <w:pStyle w:val="a9"/>
              <w:jc w:val="right"/>
            </w:pPr>
            <w:r w:rsidRPr="005A614E">
              <w:t xml:space="preserve">     </w:t>
            </w:r>
            <w:r w:rsidRPr="005A614E">
              <w:t>年</w:t>
            </w:r>
            <w:r w:rsidRPr="005A614E">
              <w:t xml:space="preserve">  </w:t>
            </w:r>
            <w:r>
              <w:rPr>
                <w:rFonts w:hint="eastAsia"/>
              </w:rPr>
              <w:t xml:space="preserve">  </w:t>
            </w:r>
            <w:r w:rsidRPr="005A614E">
              <w:t>月</w:t>
            </w:r>
            <w:r>
              <w:rPr>
                <w:rFonts w:hint="eastAsia"/>
              </w:rPr>
              <w:t xml:space="preserve">  </w:t>
            </w:r>
            <w:r w:rsidRPr="005A614E">
              <w:t xml:space="preserve">  </w:t>
            </w:r>
            <w:r w:rsidRPr="005A614E">
              <w:t>日</w:t>
            </w:r>
            <w:r>
              <w:rPr>
                <w:rFonts w:hint="eastAsia"/>
              </w:rPr>
              <w:t xml:space="preserve">   </w:t>
            </w:r>
          </w:p>
          <w:p w14:paraId="4FBFE100" w14:textId="77777777" w:rsidR="004348CA" w:rsidRPr="005A614E" w:rsidRDefault="004348CA" w:rsidP="004348CA">
            <w:pPr>
              <w:pStyle w:val="a9"/>
              <w:jc w:val="right"/>
              <w:rPr>
                <w:rFonts w:hint="eastAsia"/>
              </w:rPr>
            </w:pPr>
          </w:p>
        </w:tc>
      </w:tr>
      <w:tr w:rsidR="004348CA" w:rsidRPr="00293E9C" w14:paraId="1341A23F" w14:textId="77777777" w:rsidTr="001065C8">
        <w:trPr>
          <w:trHeight w:val="2835"/>
          <w:jc w:val="center"/>
        </w:trPr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9974B" w14:textId="77777777" w:rsidR="004348CA" w:rsidRPr="005A614E" w:rsidRDefault="004348CA" w:rsidP="004348CA">
            <w:pPr>
              <w:pStyle w:val="a9"/>
            </w:pPr>
            <w:r w:rsidRPr="005A614E">
              <w:t>校团委意见</w:t>
            </w:r>
          </w:p>
        </w:tc>
        <w:tc>
          <w:tcPr>
            <w:tcW w:w="7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AE13CF" w14:textId="77777777" w:rsidR="004348CA" w:rsidRDefault="004348CA" w:rsidP="004348CA">
            <w:pPr>
              <w:pStyle w:val="a9"/>
              <w:jc w:val="right"/>
              <w:rPr>
                <w:color w:val="FF0000"/>
              </w:rPr>
            </w:pPr>
            <w:r w:rsidRPr="005A614E">
              <w:rPr>
                <w:color w:val="FF0000"/>
              </w:rPr>
              <w:t>（盖章）</w:t>
            </w:r>
            <w:r>
              <w:rPr>
                <w:rFonts w:hint="eastAsia"/>
                <w:color w:val="FF0000"/>
              </w:rPr>
              <w:t xml:space="preserve">   </w:t>
            </w:r>
          </w:p>
          <w:p w14:paraId="6B3A8D8A" w14:textId="77777777" w:rsidR="004348CA" w:rsidRDefault="004348CA" w:rsidP="004348CA">
            <w:pPr>
              <w:pStyle w:val="a9"/>
              <w:jc w:val="right"/>
            </w:pPr>
            <w:r w:rsidRPr="005A614E">
              <w:t xml:space="preserve">     </w:t>
            </w:r>
            <w:r w:rsidRPr="005A614E">
              <w:t>年</w:t>
            </w:r>
            <w:r w:rsidRPr="005A614E">
              <w:t xml:space="preserve">  </w:t>
            </w:r>
            <w:r>
              <w:rPr>
                <w:rFonts w:hint="eastAsia"/>
              </w:rPr>
              <w:t xml:space="preserve">  </w:t>
            </w:r>
            <w:r w:rsidRPr="005A614E">
              <w:t>月</w:t>
            </w:r>
            <w:r w:rsidRPr="005A614E">
              <w:t xml:space="preserve"> </w:t>
            </w:r>
            <w:r>
              <w:rPr>
                <w:rFonts w:hint="eastAsia"/>
              </w:rPr>
              <w:t xml:space="preserve">  </w:t>
            </w:r>
            <w:r w:rsidRPr="005A614E">
              <w:t xml:space="preserve"> </w:t>
            </w:r>
            <w:r w:rsidRPr="005A614E">
              <w:t>日</w:t>
            </w:r>
            <w:r>
              <w:rPr>
                <w:rFonts w:hint="eastAsia"/>
              </w:rPr>
              <w:t xml:space="preserve">   </w:t>
            </w:r>
          </w:p>
          <w:p w14:paraId="4054E0D2" w14:textId="77777777" w:rsidR="004348CA" w:rsidRPr="005A614E" w:rsidRDefault="004348CA" w:rsidP="004348CA">
            <w:pPr>
              <w:pStyle w:val="a9"/>
              <w:jc w:val="right"/>
              <w:rPr>
                <w:rFonts w:hint="eastAsia"/>
              </w:rPr>
            </w:pPr>
          </w:p>
        </w:tc>
      </w:tr>
    </w:tbl>
    <w:p w14:paraId="57FA0913" w14:textId="77777777" w:rsidR="004348CA" w:rsidRPr="00293E9C" w:rsidRDefault="004348CA" w:rsidP="004348CA">
      <w:pPr>
        <w:ind w:firstLine="640"/>
        <w:rPr>
          <w:rFonts w:hint="eastAsia"/>
        </w:rPr>
      </w:pPr>
      <w:r w:rsidRPr="00293E9C">
        <w:rPr>
          <w:rFonts w:hint="eastAsia"/>
        </w:rPr>
        <w:t>备注：</w:t>
      </w:r>
    </w:p>
    <w:p w14:paraId="2E3B14F7" w14:textId="35673C11" w:rsidR="004348CA" w:rsidRPr="00293E9C" w:rsidRDefault="004348CA" w:rsidP="004348CA">
      <w:pPr>
        <w:pStyle w:val="aa"/>
        <w:numPr>
          <w:ilvl w:val="0"/>
          <w:numId w:val="2"/>
        </w:numPr>
        <w:ind w:left="0" w:firstLine="640"/>
        <w:rPr>
          <w:rFonts w:hint="eastAsia"/>
        </w:rPr>
      </w:pPr>
      <w:r w:rsidRPr="00293E9C">
        <w:rPr>
          <w:rFonts w:hint="eastAsia"/>
        </w:rPr>
        <w:t>本表一式两份。</w:t>
      </w:r>
    </w:p>
    <w:p w14:paraId="2BA01342" w14:textId="77777777" w:rsidR="004348CA" w:rsidRPr="00293E9C" w:rsidRDefault="004348CA" w:rsidP="004348CA">
      <w:pPr>
        <w:pStyle w:val="aa"/>
        <w:numPr>
          <w:ilvl w:val="0"/>
          <w:numId w:val="2"/>
        </w:numPr>
        <w:ind w:left="0" w:firstLine="640"/>
        <w:rPr>
          <w:rFonts w:hint="eastAsia"/>
        </w:rPr>
      </w:pPr>
      <w:r w:rsidRPr="00293E9C">
        <w:rPr>
          <w:rFonts w:hint="eastAsia"/>
        </w:rPr>
        <w:t>打印时表中表中红色字体以及表格下方备注均需删除</w:t>
      </w:r>
    </w:p>
    <w:p w14:paraId="370FA86A" w14:textId="77777777" w:rsidR="004348CA" w:rsidRPr="00293E9C" w:rsidRDefault="004348CA" w:rsidP="004348CA">
      <w:pPr>
        <w:pStyle w:val="aa"/>
        <w:numPr>
          <w:ilvl w:val="0"/>
          <w:numId w:val="2"/>
        </w:numPr>
        <w:ind w:left="0" w:firstLine="640"/>
        <w:rPr>
          <w:rFonts w:hint="eastAsia"/>
        </w:rPr>
      </w:pPr>
      <w:r w:rsidRPr="00293E9C">
        <w:rPr>
          <w:rFonts w:hint="eastAsia"/>
        </w:rPr>
        <w:t>若一页纸放不开，则正反面打印。</w:t>
      </w:r>
    </w:p>
    <w:p w14:paraId="2AB3C2C7" w14:textId="77777777" w:rsidR="00FB1E36" w:rsidRPr="004348CA" w:rsidRDefault="00FB1E36" w:rsidP="004348CA">
      <w:pPr>
        <w:ind w:firstLineChars="0" w:firstLine="0"/>
      </w:pPr>
    </w:p>
    <w:sectPr w:rsidR="00FB1E36" w:rsidRPr="004348CA" w:rsidSect="00434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4503E" w14:textId="77777777" w:rsidR="006D539C" w:rsidRDefault="006D539C" w:rsidP="004348CA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1987C071" w14:textId="77777777" w:rsidR="006D539C" w:rsidRDefault="006D539C" w:rsidP="004348CA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FBE4" w14:textId="77777777" w:rsidR="00000000" w:rsidRDefault="00000000">
    <w:pPr>
      <w:spacing w:after="188"/>
      <w:ind w:right="479" w:firstLine="360"/>
      <w:jc w:val="center"/>
    </w:pPr>
    <w:r>
      <w:rPr>
        <w:rFonts w:ascii="仿宋" w:eastAsia="仿宋" w:hAnsi="仿宋" w:cs="仿宋"/>
        <w:sz w:val="18"/>
      </w:rPr>
      <w:t>—</w:t>
    </w:r>
    <w:r>
      <w:rPr>
        <w:rFonts w:ascii="Arial" w:eastAsia="Arial" w:hAnsi="Arial" w:cs="Arial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18"/>
      </w:rPr>
      <w:t xml:space="preserve"> —</w:t>
    </w:r>
    <w:r>
      <w:rPr>
        <w:rFonts w:ascii="等线" w:eastAsia="等线" w:hAnsi="等线" w:cs="等线"/>
        <w:sz w:val="18"/>
      </w:rPr>
      <w:t xml:space="preserve"> </w:t>
    </w:r>
  </w:p>
  <w:p w14:paraId="06094847" w14:textId="77777777" w:rsidR="00000000" w:rsidRDefault="00000000">
    <w:pPr>
      <w:ind w:left="360" w:firstLine="360"/>
    </w:pPr>
    <w:r>
      <w:rPr>
        <w:rFonts w:ascii="等线" w:eastAsia="等线" w:hAnsi="等线" w:cs="等线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1DCCF" w14:textId="77777777" w:rsidR="00000000" w:rsidRDefault="00000000">
    <w:pPr>
      <w:spacing w:after="188"/>
      <w:ind w:right="479" w:firstLine="360"/>
      <w:jc w:val="center"/>
    </w:pPr>
    <w:r>
      <w:rPr>
        <w:rFonts w:ascii="仿宋" w:eastAsia="仿宋" w:hAnsi="仿宋" w:cs="仿宋"/>
        <w:sz w:val="18"/>
      </w:rPr>
      <w:t>—</w:t>
    </w:r>
    <w:r>
      <w:rPr>
        <w:rFonts w:ascii="Arial" w:eastAsia="Arial" w:hAnsi="Arial" w:cs="Arial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18"/>
      </w:rPr>
      <w:t xml:space="preserve"> —</w:t>
    </w:r>
    <w:r>
      <w:rPr>
        <w:rFonts w:ascii="等线" w:eastAsia="等线" w:hAnsi="等线" w:cs="等线"/>
        <w:sz w:val="18"/>
      </w:rPr>
      <w:t xml:space="preserve"> </w:t>
    </w:r>
  </w:p>
  <w:p w14:paraId="2630D17C" w14:textId="77777777" w:rsidR="00000000" w:rsidRDefault="00000000">
    <w:pPr>
      <w:ind w:left="360" w:firstLine="360"/>
    </w:pPr>
    <w:r>
      <w:rPr>
        <w:rFonts w:ascii="等线" w:eastAsia="等线" w:hAnsi="等线" w:cs="等线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719A" w14:textId="77777777" w:rsidR="00000000" w:rsidRDefault="00000000">
    <w:pPr>
      <w:spacing w:after="188"/>
      <w:ind w:right="479" w:firstLine="360"/>
      <w:jc w:val="center"/>
    </w:pPr>
    <w:r>
      <w:rPr>
        <w:rFonts w:ascii="仿宋" w:eastAsia="仿宋" w:hAnsi="仿宋" w:cs="仿宋"/>
        <w:sz w:val="18"/>
      </w:rPr>
      <w:t>—</w:t>
    </w:r>
    <w:r>
      <w:rPr>
        <w:rFonts w:ascii="Arial" w:eastAsia="Arial" w:hAnsi="Arial" w:cs="Arial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18"/>
      </w:rPr>
      <w:t xml:space="preserve"> —</w:t>
    </w:r>
    <w:r>
      <w:rPr>
        <w:rFonts w:ascii="等线" w:eastAsia="等线" w:hAnsi="等线" w:cs="等线"/>
        <w:sz w:val="18"/>
      </w:rPr>
      <w:t xml:space="preserve"> </w:t>
    </w:r>
  </w:p>
  <w:p w14:paraId="6AC9BF37" w14:textId="77777777" w:rsidR="00000000" w:rsidRDefault="00000000">
    <w:pPr>
      <w:ind w:left="360" w:firstLine="360"/>
    </w:pPr>
    <w:r>
      <w:rPr>
        <w:rFonts w:ascii="等线" w:eastAsia="等线" w:hAnsi="等线" w:cs="等线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A4F3" w14:textId="77777777" w:rsidR="006D539C" w:rsidRDefault="006D539C" w:rsidP="004348CA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11C65699" w14:textId="77777777" w:rsidR="006D539C" w:rsidRDefault="006D539C" w:rsidP="004348CA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B163" w14:textId="77777777" w:rsidR="00000000" w:rsidRDefault="0000000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C57D" w14:textId="77777777" w:rsidR="00000000" w:rsidRDefault="0000000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EC53" w14:textId="77777777" w:rsidR="00000000" w:rsidRDefault="00000000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16622"/>
    <w:multiLevelType w:val="hybridMultilevel"/>
    <w:tmpl w:val="E7622756"/>
    <w:lvl w:ilvl="0" w:tplc="53B6BC94">
      <w:start w:val="1"/>
      <w:numFmt w:val="decimal"/>
      <w:lvlText w:val="%1、"/>
      <w:lvlJc w:val="left"/>
      <w:pPr>
        <w:ind w:left="1113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ACDDEC">
      <w:start w:val="1"/>
      <w:numFmt w:val="lowerLetter"/>
      <w:lvlText w:val="%2"/>
      <w:lvlJc w:val="left"/>
      <w:pPr>
        <w:ind w:left="108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E848E80">
      <w:start w:val="1"/>
      <w:numFmt w:val="lowerRoman"/>
      <w:lvlText w:val="%3"/>
      <w:lvlJc w:val="left"/>
      <w:pPr>
        <w:ind w:left="180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1706C00">
      <w:start w:val="1"/>
      <w:numFmt w:val="decimal"/>
      <w:lvlText w:val="%4"/>
      <w:lvlJc w:val="left"/>
      <w:pPr>
        <w:ind w:left="252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BBA0DBE">
      <w:start w:val="1"/>
      <w:numFmt w:val="lowerLetter"/>
      <w:lvlText w:val="%5"/>
      <w:lvlJc w:val="left"/>
      <w:pPr>
        <w:ind w:left="324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54928A">
      <w:start w:val="1"/>
      <w:numFmt w:val="lowerRoman"/>
      <w:lvlText w:val="%6"/>
      <w:lvlJc w:val="left"/>
      <w:pPr>
        <w:ind w:left="396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3ABD18">
      <w:start w:val="1"/>
      <w:numFmt w:val="decimal"/>
      <w:lvlText w:val="%7"/>
      <w:lvlJc w:val="left"/>
      <w:pPr>
        <w:ind w:left="468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AC1440">
      <w:start w:val="1"/>
      <w:numFmt w:val="lowerLetter"/>
      <w:lvlText w:val="%8"/>
      <w:lvlJc w:val="left"/>
      <w:pPr>
        <w:ind w:left="540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8E3120">
      <w:start w:val="1"/>
      <w:numFmt w:val="lowerRoman"/>
      <w:lvlText w:val="%9"/>
      <w:lvlJc w:val="left"/>
      <w:pPr>
        <w:ind w:left="6120"/>
      </w:pPr>
      <w:rPr>
        <w:rFonts w:ascii="等线" w:eastAsia="等线" w:hAnsi="等线" w:cs="等线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117BEB"/>
    <w:multiLevelType w:val="hybridMultilevel"/>
    <w:tmpl w:val="71E60E58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903563899">
    <w:abstractNumId w:val="0"/>
  </w:num>
  <w:num w:numId="2" w16cid:durableId="30929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36"/>
    <w:rsid w:val="004348CA"/>
    <w:rsid w:val="006D539C"/>
    <w:rsid w:val="00734B31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19EA5"/>
  <w15:chartTrackingRefBased/>
  <w15:docId w15:val="{A84AC161-CA74-4394-9DEA-977CD45E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8CA"/>
    <w:pPr>
      <w:spacing w:after="0" w:line="570" w:lineRule="exact"/>
      <w:ind w:firstLineChars="200" w:firstLine="200"/>
    </w:pPr>
    <w:rPr>
      <w:rFonts w:ascii="Times New Roman" w:eastAsia="仿宋_GB2312" w:hAnsi="Times New Roman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8C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8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8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8CA"/>
    <w:rPr>
      <w:sz w:val="18"/>
      <w:szCs w:val="18"/>
    </w:rPr>
  </w:style>
  <w:style w:type="table" w:customStyle="1" w:styleId="TableGrid">
    <w:name w:val="TableGrid"/>
    <w:rsid w:val="004348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4348CA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4348CA"/>
    <w:rPr>
      <w:rFonts w:asciiTheme="majorHAnsi" w:eastAsia="方正小标宋简体" w:hAnsiTheme="majorHAnsi" w:cstheme="majorBidi"/>
      <w:bCs/>
      <w:color w:val="000000"/>
      <w:sz w:val="44"/>
      <w:szCs w:val="32"/>
    </w:rPr>
  </w:style>
  <w:style w:type="paragraph" w:styleId="a9">
    <w:name w:val="No Spacing"/>
    <w:uiPriority w:val="1"/>
    <w:qFormat/>
    <w:rsid w:val="004348CA"/>
    <w:pPr>
      <w:spacing w:after="0" w:line="240" w:lineRule="auto"/>
      <w:jc w:val="center"/>
    </w:pPr>
    <w:rPr>
      <w:rFonts w:ascii="Times New Roman" w:eastAsia="仿宋_GB2312" w:hAnsi="Times New Roman" w:cs="Calibri"/>
      <w:color w:val="000000"/>
      <w:sz w:val="30"/>
    </w:rPr>
  </w:style>
  <w:style w:type="paragraph" w:styleId="aa">
    <w:name w:val="List Paragraph"/>
    <w:basedOn w:val="a"/>
    <w:uiPriority w:val="34"/>
    <w:qFormat/>
    <w:rsid w:val="004348C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3150606459@qq.com</dc:creator>
  <cp:keywords/>
  <dc:description/>
  <cp:lastModifiedBy>3150606459@qq.com</cp:lastModifiedBy>
  <cp:revision>2</cp:revision>
  <dcterms:created xsi:type="dcterms:W3CDTF">2024-10-20T07:29:00Z</dcterms:created>
  <dcterms:modified xsi:type="dcterms:W3CDTF">2024-10-20T07:30:00Z</dcterms:modified>
</cp:coreProperties>
</file>