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05EED8AA">
      <w:pPr>
        <w:pStyle w:val="5"/>
        <w:rPr>
          <w:rFonts w:hint="eastAsia" w:ascii="仿宋_GB2312" w:hAnsi="仿宋" w:eastAsia="仿宋_GB2312"/>
          <w:sz w:val="28"/>
          <w:szCs w:val="28"/>
        </w:rPr>
      </w:pPr>
    </w:p>
    <w:p w14:paraId="443C45F2">
      <w:pPr>
        <w:pStyle w:val="5"/>
        <w:rPr>
          <w:rFonts w:hint="eastAsia" w:ascii="仿宋_GB2312" w:hAnsi="仿宋" w:eastAsia="仿宋_GB2312"/>
          <w:sz w:val="28"/>
          <w:szCs w:val="28"/>
        </w:rPr>
      </w:pPr>
    </w:p>
    <w:p w14:paraId="5BE4AF06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52"/>
          <w:szCs w:val="52"/>
        </w:rPr>
        <w:t>青 岛 农 业 大 学</w:t>
      </w:r>
    </w:p>
    <w:p w14:paraId="0A5F0471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黑体" w:eastAsia="黑体" w:cs="宋体"/>
          <w:b/>
          <w:color w:val="000000"/>
          <w:spacing w:val="3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32"/>
          <w:sz w:val="52"/>
          <w:szCs w:val="52"/>
        </w:rPr>
        <w:t>大学生社会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32"/>
          <w:sz w:val="52"/>
          <w:szCs w:val="52"/>
          <w:lang w:val="en-US"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32"/>
          <w:sz w:val="52"/>
          <w:szCs w:val="52"/>
        </w:rPr>
        <w:t>调研报告</w:t>
      </w:r>
    </w:p>
    <w:p w14:paraId="1DDF96CF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 w:val="48"/>
          <w:szCs w:val="48"/>
        </w:rPr>
      </w:pPr>
    </w:p>
    <w:p w14:paraId="577FE38E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 w:val="48"/>
          <w:szCs w:val="48"/>
        </w:rPr>
      </w:pPr>
    </w:p>
    <w:p w14:paraId="11E1517B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 w:val="48"/>
          <w:szCs w:val="48"/>
        </w:rPr>
      </w:pPr>
    </w:p>
    <w:p w14:paraId="2D7C8807">
      <w:pPr>
        <w:widowControl/>
        <w:spacing w:before="100" w:beforeAutospacing="1" w:after="100" w:afterAutospacing="1" w:line="330" w:lineRule="atLeast"/>
        <w:ind w:firstLine="1458" w:firstLineChars="521"/>
        <w:jc w:val="both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>调研报告题目：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540EC72A">
      <w:pPr>
        <w:widowControl/>
        <w:spacing w:before="100" w:beforeAutospacing="1" w:after="100" w:afterAutospacing="1" w:line="330" w:lineRule="atLeast"/>
        <w:ind w:firstLine="480"/>
        <w:jc w:val="both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专 业 班 级 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713D71DD">
      <w:pPr>
        <w:widowControl/>
        <w:spacing w:before="100" w:beforeAutospacing="1" w:after="100" w:afterAutospacing="1" w:line="330" w:lineRule="atLeast"/>
        <w:ind w:firstLine="480"/>
        <w:jc w:val="both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姓 名（学号）：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2A76872F">
      <w:pPr>
        <w:widowControl/>
        <w:spacing w:before="100" w:beforeAutospacing="1" w:after="100" w:afterAutospacing="1" w:line="330" w:lineRule="atLeast"/>
        <w:ind w:firstLine="480"/>
        <w:jc w:val="both"/>
        <w:rPr>
          <w:rFonts w:hint="eastAsia" w:ascii="宋体" w:cs="宋体"/>
          <w:color w:val="000000"/>
          <w:sz w:val="28"/>
          <w:szCs w:val="28"/>
          <w:u w:val="single"/>
        </w:rPr>
      </w:pPr>
      <w:r>
        <w:rPr>
          <w:rFonts w:hint="eastAsia" w:ascii="宋体" w:cs="宋体"/>
          <w:color w:val="000000"/>
          <w:sz w:val="28"/>
          <w:szCs w:val="28"/>
        </w:rPr>
        <w:t xml:space="preserve">       调 研 时 间 ：</w:t>
      </w:r>
      <w:r>
        <w:rPr>
          <w:rFonts w:hint="eastAsia" w:ascii="宋体" w:cs="宋体"/>
          <w:color w:val="000000"/>
          <w:sz w:val="28"/>
          <w:szCs w:val="28"/>
          <w:u w:val="single"/>
        </w:rPr>
        <w:t xml:space="preserve">                              </w:t>
      </w:r>
    </w:p>
    <w:p w14:paraId="4C688198">
      <w:pPr>
        <w:widowControl/>
        <w:spacing w:before="100" w:beforeAutospacing="1" w:after="100" w:afterAutospacing="1" w:line="330" w:lineRule="atLeast"/>
        <w:ind w:firstLine="480"/>
        <w:jc w:val="center"/>
        <w:rPr>
          <w:rFonts w:hint="eastAsia" w:ascii="宋体" w:cs="宋体"/>
          <w:color w:val="000000"/>
          <w:szCs w:val="21"/>
        </w:rPr>
      </w:pPr>
    </w:p>
    <w:p w14:paraId="6CA289B2">
      <w:pPr>
        <w:widowControl/>
        <w:spacing w:before="100" w:beforeAutospacing="1" w:after="100" w:afterAutospacing="1" w:line="330" w:lineRule="atLeast"/>
        <w:ind w:firstLine="480"/>
        <w:jc w:val="center"/>
      </w:pPr>
      <w:r>
        <w:rPr>
          <w:rFonts w:hint="eastAsia" w:ascii="宋体" w:cs="宋体"/>
          <w:color w:val="000000"/>
          <w:sz w:val="28"/>
          <w:szCs w:val="28"/>
        </w:rPr>
        <w:t xml:space="preserve">     年   </w:t>
      </w:r>
      <w:bookmarkStart w:id="0" w:name="_GoBack"/>
      <w:bookmarkEnd w:id="0"/>
      <w:r>
        <w:rPr>
          <w:rFonts w:hint="eastAsia" w:ascii="宋体" w:cs="宋体"/>
          <w:color w:val="000000"/>
          <w:sz w:val="28"/>
          <w:szCs w:val="28"/>
        </w:rPr>
        <w:t xml:space="preserve"> 月     </w:t>
      </w:r>
    </w:p>
    <w:p w14:paraId="1FAE95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613151A9"/>
    <w:rsid w:val="01CA1EA4"/>
    <w:rsid w:val="033F41E7"/>
    <w:rsid w:val="0F32517E"/>
    <w:rsid w:val="0F641D1A"/>
    <w:rsid w:val="10E50428"/>
    <w:rsid w:val="6131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仿宋_GB2312" w:hAnsi="仿宋_GB2312" w:eastAsia="仿宋_GB2312" w:cs="Arial"/>
      <w:kern w:val="2"/>
      <w:sz w:val="32"/>
      <w:szCs w:val="22"/>
      <w:lang w:val="en-US" w:eastAsia="zh-CN" w:bidi="ar-SA"/>
    </w:rPr>
  </w:style>
  <w:style w:type="paragraph" w:customStyle="1" w:styleId="5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2024-02-18T10:04:00Z</dcterms:created>
  <dc:creator>西西歪</dc:creator>
  <cp:lastModifiedBy>0</cp:lastModifiedBy>
  <dcterms:modified xsi:type="dcterms:W3CDTF">2025-02-25T02:05:50Z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662EE4C97A284D018F036948600C6C33_11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