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B91A" w14:textId="77777777" w:rsidR="00FF3925" w:rsidRDefault="001869B8">
      <w:pPr>
        <w:pStyle w:val="2"/>
        <w:spacing w:before="0" w:after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1B61B132" w14:textId="77777777" w:rsidR="00FF3925" w:rsidRDefault="00FF3925"/>
    <w:p w14:paraId="7F019691" w14:textId="046C078C" w:rsidR="00FF3925" w:rsidRDefault="001869B8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青岛农业大学20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—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学年</w:t>
      </w:r>
    </w:p>
    <w:p w14:paraId="33854410" w14:textId="77777777" w:rsidR="00FF3925" w:rsidRDefault="001869B8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寒假社会实践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调研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报告上报要求</w:t>
      </w:r>
    </w:p>
    <w:p w14:paraId="2275F97D" w14:textId="77777777" w:rsidR="00FF3925" w:rsidRDefault="00FF3925">
      <w:pPr>
        <w:adjustRightInd w:val="0"/>
        <w:snapToGrid w:val="0"/>
        <w:spacing w:line="460" w:lineRule="exact"/>
        <w:jc w:val="center"/>
        <w:rPr>
          <w:rFonts w:ascii="仿宋_GB2312" w:eastAsia="仿宋_GB2312" w:hAnsi="华文中宋"/>
          <w:b/>
          <w:sz w:val="32"/>
          <w:szCs w:val="32"/>
        </w:rPr>
      </w:pPr>
    </w:p>
    <w:p w14:paraId="7540B238" w14:textId="77777777" w:rsidR="00FF3925" w:rsidRDefault="001869B8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每份调研报告独立为一个</w:t>
      </w:r>
      <w:r>
        <w:rPr>
          <w:rFonts w:ascii="宋体" w:hAnsi="宋体" w:cs="宋体" w:hint="eastAsia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sz w:val="32"/>
          <w:szCs w:val="32"/>
        </w:rPr>
        <w:t>文档，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告总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字数不超过</w:t>
      </w:r>
      <w:r>
        <w:rPr>
          <w:rFonts w:ascii="宋体" w:hAnsi="宋体" w:cs="宋体" w:hint="eastAsia"/>
          <w:sz w:val="32"/>
          <w:szCs w:val="32"/>
        </w:rPr>
        <w:t>15000</w:t>
      </w:r>
      <w:r>
        <w:rPr>
          <w:rFonts w:ascii="仿宋_GB2312" w:eastAsia="仿宋_GB2312" w:hAnsi="仿宋_GB2312" w:cs="仿宋_GB2312" w:hint="eastAsia"/>
          <w:sz w:val="32"/>
          <w:szCs w:val="32"/>
        </w:rPr>
        <w:t>字。调研报告包含：题目、摘要、调研目标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、调研方法、调研结果及其分析、</w:t>
      </w:r>
      <w:r>
        <w:rPr>
          <w:rFonts w:ascii="宋体" w:eastAsia="仿宋_GB2312" w:hAnsi="宋体" w:cs="仿宋_GB2312" w:hint="eastAsia"/>
          <w:sz w:val="32"/>
          <w:szCs w:val="32"/>
        </w:rPr>
        <w:t>政策建议、</w:t>
      </w:r>
      <w:r>
        <w:rPr>
          <w:rFonts w:ascii="仿宋_GB2312" w:eastAsia="仿宋_GB2312" w:hAnsi="仿宋_GB2312" w:cs="仿宋_GB2312" w:hint="eastAsia"/>
          <w:sz w:val="32"/>
          <w:szCs w:val="32"/>
        </w:rPr>
        <w:t>结论、参考文献、附录。调查报告本体内容务必精练。调查报告中可分别插入适量的数据图表、项目图片（不超过内容总页数的</w:t>
      </w:r>
      <w:r>
        <w:rPr>
          <w:rFonts w:ascii="宋体" w:hAnsi="宋体" w:cs="宋体" w:hint="eastAsia"/>
          <w:sz w:val="32"/>
          <w:szCs w:val="32"/>
        </w:rPr>
        <w:t>10%</w:t>
      </w:r>
      <w:r>
        <w:rPr>
          <w:rFonts w:ascii="仿宋_GB2312" w:eastAsia="仿宋_GB2312" w:hAnsi="仿宋_GB2312" w:cs="仿宋_GB2312" w:hint="eastAsia"/>
          <w:sz w:val="32"/>
          <w:szCs w:val="32"/>
        </w:rPr>
        <w:t>，每张照片建议</w:t>
      </w:r>
      <w:r>
        <w:rPr>
          <w:rFonts w:ascii="宋体" w:hAnsi="宋体" w:cs="宋体" w:hint="eastAsia"/>
          <w:sz w:val="32"/>
          <w:szCs w:val="32"/>
        </w:rPr>
        <w:t>1-2M</w:t>
      </w:r>
      <w:r>
        <w:rPr>
          <w:rFonts w:ascii="仿宋_GB2312" w:eastAsia="仿宋_GB2312" w:hAnsi="仿宋_GB2312" w:cs="仿宋_GB2312" w:hint="eastAsia"/>
          <w:sz w:val="32"/>
          <w:szCs w:val="32"/>
        </w:rPr>
        <w:t>，格式</w:t>
      </w:r>
      <w:r>
        <w:rPr>
          <w:rFonts w:ascii="宋体" w:hAnsi="宋体" w:cs="宋体" w:hint="eastAsia"/>
          <w:sz w:val="32"/>
          <w:szCs w:val="32"/>
        </w:rPr>
        <w:t>JPG/JPEG/PNG</w:t>
      </w:r>
      <w:r>
        <w:rPr>
          <w:rFonts w:ascii="仿宋_GB2312" w:eastAsia="仿宋_GB2312" w:hAnsi="仿宋_GB2312" w:cs="仿宋_GB2312" w:hint="eastAsia"/>
          <w:sz w:val="32"/>
          <w:szCs w:val="32"/>
        </w:rPr>
        <w:t>均可，标注好拍摄日期与拍摄内容）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；调研问卷、访谈提纲等材料可附于调查报告“附录”中，但篇幅不得超过调查报告全文的</w:t>
      </w:r>
      <w:r>
        <w:rPr>
          <w:rFonts w:ascii="宋体" w:hAnsi="宋体" w:cs="宋体" w:hint="eastAsia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91DE708" w14:textId="77777777" w:rsidR="00FF3925" w:rsidRDefault="001869B8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调研报告撰写内容参考标准：</w:t>
      </w:r>
    </w:p>
    <w:p w14:paraId="1CEB0CCD" w14:textId="77777777" w:rsidR="00FF3925" w:rsidRDefault="001869B8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题目：简明贴切，能概括文章内容，一般不超过</w:t>
      </w:r>
      <w:r>
        <w:rPr>
          <w:rFonts w:ascii="宋体" w:hAnsi="宋体" w:cs="宋体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字。</w:t>
      </w:r>
    </w:p>
    <w:p w14:paraId="2A85EE1C" w14:textId="77777777" w:rsidR="00FF3925" w:rsidRDefault="001869B8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摘要：</w:t>
      </w:r>
      <w:bookmarkStart w:id="1" w:name="_Hlk168299640"/>
      <w:r>
        <w:rPr>
          <w:rFonts w:ascii="仿宋_GB2312" w:eastAsia="仿宋_GB2312" w:hAnsi="仿宋_GB2312" w:cs="仿宋_GB2312" w:hint="eastAsia"/>
          <w:sz w:val="32"/>
          <w:szCs w:val="32"/>
        </w:rPr>
        <w:t>客观概括调研现状、存在问题、调研结果和结论，</w:t>
      </w:r>
      <w:bookmarkEnd w:id="1"/>
      <w:r>
        <w:rPr>
          <w:rFonts w:ascii="宋体" w:hAnsi="宋体" w:cs="宋体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字以内。</w:t>
      </w:r>
    </w:p>
    <w:p w14:paraId="0EAA9CAD" w14:textId="77777777" w:rsidR="00FF3925" w:rsidRDefault="001869B8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关键词：</w:t>
      </w:r>
      <w:r>
        <w:rPr>
          <w:rFonts w:ascii="宋体" w:hAnsi="宋体" w:cs="宋体" w:hint="eastAsia"/>
          <w:sz w:val="32"/>
          <w:szCs w:val="32"/>
        </w:rPr>
        <w:t>3-6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个，每个之间用“；”隔开，结尾不加标点。</w:t>
      </w:r>
    </w:p>
    <w:p w14:paraId="4249456E" w14:textId="77777777" w:rsidR="00FF3925" w:rsidRDefault="001869B8">
      <w:pPr>
        <w:spacing w:line="57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4.</w:t>
      </w:r>
      <w:r>
        <w:rPr>
          <w:rFonts w:ascii="宋体" w:eastAsia="仿宋_GB2312" w:hAnsi="宋体" w:cs="仿宋_GB2312" w:hint="eastAsia"/>
          <w:sz w:val="32"/>
          <w:szCs w:val="32"/>
        </w:rPr>
        <w:t>正文：含调研目标、调研方法、现状问题、调研分析、政策建议等。正文应包括数据图表以及相关阐释分析。</w:t>
      </w:r>
    </w:p>
    <w:p w14:paraId="0FF969BA" w14:textId="77777777" w:rsidR="00FF3925" w:rsidRDefault="001869B8">
      <w:pPr>
        <w:spacing w:line="57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图表及图注、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表注居中</w:t>
      </w:r>
      <w:proofErr w:type="gramEnd"/>
      <w:r>
        <w:rPr>
          <w:rFonts w:ascii="宋体" w:eastAsia="仿宋_GB2312" w:hAnsi="宋体" w:cs="仿宋_GB2312" w:hint="eastAsia"/>
          <w:sz w:val="32"/>
          <w:szCs w:val="32"/>
        </w:rPr>
        <w:t>排版。</w:t>
      </w:r>
    </w:p>
    <w:p w14:paraId="6E59B319" w14:textId="77777777" w:rsidR="00FF3925" w:rsidRDefault="001869B8">
      <w:pPr>
        <w:spacing w:line="57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各级标题体例：一、（一）</w:t>
      </w:r>
      <w:r>
        <w:rPr>
          <w:rFonts w:ascii="宋体" w:eastAsia="仿宋_GB2312" w:hAnsi="宋体" w:cs="仿宋_GB2312" w:hint="eastAsia"/>
          <w:sz w:val="32"/>
          <w:szCs w:val="32"/>
        </w:rPr>
        <w:t>1.</w:t>
      </w:r>
      <w:r>
        <w:rPr>
          <w:rFonts w:ascii="宋体" w:eastAsia="仿宋_GB2312" w:hAnsi="宋体" w:cs="仿宋_GB2312" w:hint="eastAsia"/>
          <w:sz w:val="32"/>
          <w:szCs w:val="32"/>
        </w:rPr>
        <w:t>（</w:t>
      </w:r>
      <w:r>
        <w:rPr>
          <w:rFonts w:ascii="宋体" w:eastAsia="仿宋_GB2312" w:hAnsi="宋体" w:cs="仿宋_GB2312" w:hint="eastAsia"/>
          <w:sz w:val="32"/>
          <w:szCs w:val="32"/>
        </w:rPr>
        <w:t>1</w:t>
      </w:r>
      <w:r>
        <w:rPr>
          <w:rFonts w:ascii="宋体" w:eastAsia="仿宋_GB2312" w:hAnsi="宋体" w:cs="仿宋_GB2312" w:hint="eastAsia"/>
          <w:sz w:val="32"/>
          <w:szCs w:val="32"/>
        </w:rPr>
        <w:t>）或一、</w:t>
      </w:r>
      <w:r>
        <w:rPr>
          <w:rFonts w:ascii="宋体" w:eastAsia="仿宋_GB2312" w:hAnsi="宋体" w:cs="仿宋_GB2312" w:hint="eastAsia"/>
          <w:sz w:val="32"/>
          <w:szCs w:val="32"/>
        </w:rPr>
        <w:t>1.</w:t>
      </w:r>
      <w:r>
        <w:rPr>
          <w:rFonts w:ascii="宋体" w:eastAsia="仿宋_GB2312" w:hAnsi="宋体" w:cs="仿宋_GB2312" w:hint="eastAsia"/>
          <w:sz w:val="32"/>
          <w:szCs w:val="32"/>
        </w:rPr>
        <w:t>（</w:t>
      </w:r>
      <w:r>
        <w:rPr>
          <w:rFonts w:ascii="宋体" w:eastAsia="仿宋_GB2312" w:hAnsi="宋体" w:cs="仿宋_GB2312" w:hint="eastAsia"/>
          <w:sz w:val="32"/>
          <w:szCs w:val="32"/>
        </w:rPr>
        <w:t>1</w:t>
      </w:r>
      <w:r>
        <w:rPr>
          <w:rFonts w:ascii="宋体" w:eastAsia="仿宋_GB2312" w:hAnsi="宋体" w:cs="仿宋_GB2312" w:hint="eastAsia"/>
          <w:sz w:val="32"/>
          <w:szCs w:val="32"/>
        </w:rPr>
        <w:t>）</w:t>
      </w:r>
    </w:p>
    <w:p w14:paraId="0238BE92" w14:textId="77777777" w:rsidR="00FF3925" w:rsidRDefault="001869B8">
      <w:pPr>
        <w:spacing w:line="57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一级标题：黑体，三号；二级标题：宋体，小三号，加</w:t>
      </w:r>
      <w:r>
        <w:rPr>
          <w:rFonts w:ascii="宋体" w:eastAsia="仿宋_GB2312" w:hAnsi="宋体" w:cs="仿宋_GB2312" w:hint="eastAsia"/>
          <w:sz w:val="32"/>
          <w:szCs w:val="32"/>
        </w:rPr>
        <w:lastRenderedPageBreak/>
        <w:t>粗；三级标题：楷体，四号，加粗；四级标题：宋体，小四号，加粗。</w:t>
      </w:r>
    </w:p>
    <w:p w14:paraId="078F21EE" w14:textId="77777777" w:rsidR="00FF3925" w:rsidRDefault="001869B8">
      <w:pPr>
        <w:spacing w:line="570" w:lineRule="exact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.</w:t>
      </w:r>
      <w:r>
        <w:rPr>
          <w:rFonts w:ascii="宋体" w:eastAsia="仿宋_GB2312" w:hAnsi="宋体" w:cs="仿宋_GB2312" w:hint="eastAsia"/>
          <w:sz w:val="32"/>
          <w:szCs w:val="32"/>
        </w:rPr>
        <w:t>参考文献：按照《信息与文献——参考文献著录规则》书写。</w:t>
      </w:r>
    </w:p>
    <w:p w14:paraId="5E51B8B2" w14:textId="77777777" w:rsidR="00FF3925" w:rsidRDefault="001869B8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.</w:t>
      </w:r>
      <w:r>
        <w:rPr>
          <w:rFonts w:ascii="宋体" w:eastAsia="仿宋_GB2312" w:hAnsi="宋体" w:cs="仿宋_GB2312" w:hint="eastAsia"/>
          <w:sz w:val="32"/>
          <w:szCs w:val="32"/>
        </w:rPr>
        <w:t>附录：</w:t>
      </w:r>
      <w:r>
        <w:rPr>
          <w:rFonts w:ascii="宋体" w:eastAsia="仿宋_GB2312" w:hAnsi="宋体" w:hint="eastAsia"/>
          <w:sz w:val="32"/>
          <w:szCs w:val="32"/>
        </w:rPr>
        <w:t>调研概述（点明“三</w:t>
      </w:r>
      <w:r>
        <w:rPr>
          <w:rFonts w:ascii="仿宋_GB2312" w:eastAsia="仿宋_GB2312" w:hAnsi="仿宋" w:hint="eastAsia"/>
          <w:sz w:val="32"/>
          <w:szCs w:val="32"/>
        </w:rPr>
        <w:t>下乡”、“返家乡”等活动主题</w:t>
      </w:r>
      <w:r>
        <w:rPr>
          <w:rFonts w:ascii="仿宋_GB2312" w:eastAsia="仿宋_GB2312" w:hAnsi="仿宋" w:hint="eastAsia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写明活动时间地点、参与人员、活动经过和主要成就成果等，不超过</w:t>
      </w:r>
      <w:r>
        <w:rPr>
          <w:rFonts w:ascii="仿宋_GB2312" w:eastAsia="仿宋_GB2312" w:hAnsi="仿宋" w:hint="eastAsia"/>
          <w:sz w:val="32"/>
          <w:szCs w:val="32"/>
        </w:rPr>
        <w:t>500</w:t>
      </w:r>
      <w:r>
        <w:rPr>
          <w:rFonts w:ascii="仿宋_GB2312" w:eastAsia="仿宋_GB2312" w:hAnsi="仿宋" w:hint="eastAsia"/>
          <w:sz w:val="32"/>
          <w:szCs w:val="32"/>
        </w:rPr>
        <w:t>字）、实践感悟（不超过</w:t>
      </w:r>
      <w:r>
        <w:rPr>
          <w:rFonts w:ascii="仿宋_GB2312" w:eastAsia="仿宋_GB2312" w:hAnsi="仿宋" w:hint="eastAsia"/>
          <w:sz w:val="32"/>
          <w:szCs w:val="32"/>
        </w:rPr>
        <w:t>500</w:t>
      </w:r>
      <w:r>
        <w:rPr>
          <w:rFonts w:ascii="仿宋_GB2312" w:eastAsia="仿宋_GB2312" w:hAnsi="仿宋" w:hint="eastAsia"/>
          <w:sz w:val="32"/>
          <w:szCs w:val="32"/>
        </w:rPr>
        <w:t>字）、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调</w:t>
      </w:r>
      <w:r>
        <w:rPr>
          <w:rFonts w:ascii="仿宋_GB2312" w:eastAsia="仿宋_GB2312" w:hAnsi="仿宋_GB2312" w:cs="仿宋_GB2312" w:hint="eastAsia"/>
          <w:sz w:val="32"/>
          <w:szCs w:val="32"/>
        </w:rPr>
        <w:t>查表、调查问卷、调查结果表等、采用行动调研的有关证明文件等。</w:t>
      </w:r>
    </w:p>
    <w:p w14:paraId="439B97B4" w14:textId="77777777" w:rsidR="00FF3925" w:rsidRDefault="001869B8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以上</w:t>
      </w:r>
      <w:r>
        <w:rPr>
          <w:rFonts w:ascii="宋体" w:eastAsia="仿宋_GB2312" w:hAnsi="宋体" w:cs="仿宋_GB2312" w:hint="eastAsia"/>
          <w:sz w:val="32"/>
          <w:szCs w:val="32"/>
        </w:rPr>
        <w:t>6</w:t>
      </w:r>
      <w:r>
        <w:rPr>
          <w:rFonts w:ascii="宋体" w:eastAsia="仿宋_GB2312" w:hAnsi="宋体" w:cs="仿宋_GB2312" w:hint="eastAsia"/>
          <w:sz w:val="32"/>
          <w:szCs w:val="32"/>
        </w:rPr>
        <w:t>部分内容除特殊点明外，其他一律为宋体五号字体，首行缩进</w:t>
      </w:r>
      <w:r>
        <w:rPr>
          <w:rFonts w:ascii="宋体" w:eastAsia="仿宋_GB2312" w:hAnsi="宋体" w:cs="仿宋_GB2312" w:hint="eastAsia"/>
          <w:sz w:val="32"/>
          <w:szCs w:val="32"/>
        </w:rPr>
        <w:t>2</w:t>
      </w:r>
      <w:r>
        <w:rPr>
          <w:rFonts w:ascii="宋体" w:eastAsia="仿宋_GB2312" w:hAnsi="宋体" w:cs="仿宋_GB2312" w:hint="eastAsia"/>
          <w:sz w:val="32"/>
          <w:szCs w:val="32"/>
        </w:rPr>
        <w:t>字符，全文段前、段后</w:t>
      </w:r>
      <w:r>
        <w:rPr>
          <w:rFonts w:ascii="宋体" w:eastAsia="仿宋_GB2312" w:hAnsi="宋体" w:cs="仿宋_GB2312" w:hint="eastAsia"/>
          <w:sz w:val="32"/>
          <w:szCs w:val="32"/>
        </w:rPr>
        <w:t>0</w:t>
      </w:r>
      <w:r>
        <w:rPr>
          <w:rFonts w:ascii="宋体" w:eastAsia="仿宋_GB2312" w:hAnsi="宋体" w:cs="仿宋_GB2312" w:hint="eastAsia"/>
          <w:sz w:val="32"/>
          <w:szCs w:val="32"/>
        </w:rPr>
        <w:t>，</w:t>
      </w:r>
      <w:r>
        <w:rPr>
          <w:rFonts w:ascii="宋体" w:eastAsia="仿宋_GB2312" w:hAnsi="宋体" w:cs="仿宋_GB2312" w:hint="eastAsia"/>
          <w:sz w:val="32"/>
          <w:szCs w:val="32"/>
        </w:rPr>
        <w:t>1.2</w:t>
      </w:r>
      <w:r>
        <w:rPr>
          <w:rFonts w:ascii="宋体" w:eastAsia="仿宋_GB2312" w:hAnsi="宋体" w:cs="仿宋_GB2312" w:hint="eastAsia"/>
          <w:sz w:val="32"/>
          <w:szCs w:val="32"/>
        </w:rPr>
        <w:t>倍行距。所有数字、英文字母均采用</w:t>
      </w:r>
      <w:r>
        <w:rPr>
          <w:rFonts w:ascii="宋体" w:eastAsia="仿宋_GB2312" w:hAnsi="宋体" w:cs="仿宋_GB2312" w:hint="eastAsia"/>
          <w:sz w:val="32"/>
          <w:szCs w:val="32"/>
        </w:rPr>
        <w:t>Times New Roman</w:t>
      </w:r>
      <w:r>
        <w:rPr>
          <w:rFonts w:ascii="宋体" w:eastAsia="仿宋_GB2312" w:hAnsi="宋体" w:cs="仿宋_GB2312" w:hint="eastAsia"/>
          <w:sz w:val="32"/>
          <w:szCs w:val="32"/>
        </w:rPr>
        <w:t>字体。文档后缀名为</w:t>
      </w:r>
      <w:r>
        <w:rPr>
          <w:rFonts w:ascii="宋体" w:eastAsia="仿宋_GB2312" w:hAnsi="宋体" w:cs="仿宋_GB2312" w:hint="eastAsia"/>
          <w:sz w:val="32"/>
          <w:szCs w:val="32"/>
        </w:rPr>
        <w:t>.doc</w:t>
      </w:r>
      <w:r>
        <w:rPr>
          <w:rFonts w:ascii="宋体" w:eastAsia="仿宋_GB2312" w:hAnsi="宋体" w:cs="仿宋_GB2312" w:hint="eastAsia"/>
          <w:sz w:val="32"/>
          <w:szCs w:val="32"/>
        </w:rPr>
        <w:t>或</w:t>
      </w:r>
      <w:r>
        <w:rPr>
          <w:rFonts w:ascii="宋体" w:eastAsia="仿宋_GB2312" w:hAnsi="宋体" w:cs="仿宋_GB2312" w:hint="eastAsia"/>
          <w:sz w:val="32"/>
          <w:szCs w:val="32"/>
        </w:rPr>
        <w:t>.</w:t>
      </w:r>
      <w:proofErr w:type="spellStart"/>
      <w:r>
        <w:rPr>
          <w:rFonts w:ascii="宋体" w:eastAsia="仿宋_GB2312" w:hAnsi="宋体" w:cs="仿宋_GB2312" w:hint="eastAsia"/>
          <w:sz w:val="32"/>
          <w:szCs w:val="32"/>
        </w:rPr>
        <w:t>docx</w:t>
      </w:r>
      <w:proofErr w:type="spellEnd"/>
      <w:r>
        <w:rPr>
          <w:rFonts w:ascii="宋体" w:eastAsia="仿宋_GB2312" w:hAnsi="宋体" w:cs="仿宋_GB2312" w:hint="eastAsia"/>
          <w:sz w:val="32"/>
          <w:szCs w:val="32"/>
        </w:rPr>
        <w:t>，大小不能超过</w:t>
      </w:r>
      <w:r>
        <w:rPr>
          <w:rFonts w:ascii="宋体" w:eastAsia="仿宋_GB2312" w:hAnsi="宋体" w:cs="仿宋_GB2312" w:hint="eastAsia"/>
          <w:sz w:val="32"/>
          <w:szCs w:val="32"/>
        </w:rPr>
        <w:t>20M</w:t>
      </w:r>
      <w:r>
        <w:rPr>
          <w:rFonts w:ascii="宋体" w:eastAsia="仿宋_GB2312" w:hAnsi="宋体" w:cs="仿宋_GB2312" w:hint="eastAsia"/>
          <w:sz w:val="32"/>
          <w:szCs w:val="32"/>
        </w:rPr>
        <w:t>。具体见范例。</w:t>
      </w:r>
      <w:r>
        <w:rPr>
          <w:rFonts w:ascii="宋体" w:eastAsia="方正仿宋_GBK" w:hAnsi="宋体"/>
          <w:sz w:val="32"/>
          <w:szCs w:val="32"/>
        </w:rPr>
        <w:br w:type="page"/>
      </w:r>
    </w:p>
    <w:p w14:paraId="42A8F525" w14:textId="77777777" w:rsidR="00FF3925" w:rsidRDefault="001869B8">
      <w:pPr>
        <w:spacing w:line="560" w:lineRule="exact"/>
        <w:rPr>
          <w:rFonts w:ascii="方正黑体_GBK" w:eastAsia="方正黑体_GBK" w:hAnsi="Times New Roman"/>
          <w:b/>
          <w:bCs/>
          <w:sz w:val="32"/>
          <w:szCs w:val="32"/>
        </w:rPr>
      </w:pPr>
      <w:r>
        <w:rPr>
          <w:rFonts w:ascii="方正黑体_GBK" w:eastAsia="方正黑体_GBK" w:hAnsi="Times New Roman" w:hint="eastAsia"/>
          <w:b/>
          <w:bCs/>
          <w:sz w:val="32"/>
          <w:szCs w:val="32"/>
        </w:rPr>
        <w:lastRenderedPageBreak/>
        <w:t>【格式范例】</w:t>
      </w:r>
    </w:p>
    <w:p w14:paraId="66D16095" w14:textId="77777777" w:rsidR="00FF3925" w:rsidRDefault="001869B8">
      <w:pPr>
        <w:spacing w:line="288" w:lineRule="auto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t>关于</w:t>
      </w:r>
      <w:r>
        <w:rPr>
          <w:rFonts w:ascii="Times New Roman" w:eastAsia="黑体" w:hAnsi="Times New Roman"/>
          <w:sz w:val="36"/>
          <w:szCs w:val="36"/>
        </w:rPr>
        <w:t>XXX</w:t>
      </w:r>
      <w:r>
        <w:rPr>
          <w:rFonts w:ascii="Times New Roman" w:eastAsia="黑体" w:hAnsi="Times New Roman"/>
          <w:sz w:val="36"/>
          <w:szCs w:val="36"/>
        </w:rPr>
        <w:t>的调查研究</w:t>
      </w:r>
    </w:p>
    <w:p w14:paraId="097333A9" w14:textId="77777777" w:rsidR="00FF3925" w:rsidRDefault="00FF3925">
      <w:pPr>
        <w:spacing w:line="288" w:lineRule="auto"/>
        <w:jc w:val="center"/>
        <w:rPr>
          <w:rFonts w:ascii="Times New Roman" w:hAnsi="Times New Roman"/>
          <w:bCs/>
          <w:szCs w:val="21"/>
        </w:rPr>
      </w:pPr>
    </w:p>
    <w:p w14:paraId="239193B7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摘要：</w:t>
      </w:r>
      <w:r>
        <w:rPr>
          <w:rFonts w:ascii="Times New Roman" w:hAnsi="Times New Roman" w:hint="eastAsia"/>
          <w:bCs/>
          <w:szCs w:val="21"/>
        </w:rPr>
        <w:t>摘要部分的文字控制</w:t>
      </w:r>
      <w:r>
        <w:rPr>
          <w:rFonts w:ascii="Times New Roman" w:hAnsi="Times New Roman"/>
          <w:bCs/>
          <w:szCs w:val="21"/>
        </w:rPr>
        <w:t>在</w:t>
      </w:r>
      <w:r>
        <w:rPr>
          <w:rFonts w:ascii="Times New Roman" w:hAnsi="Times New Roman"/>
          <w:bCs/>
          <w:szCs w:val="21"/>
        </w:rPr>
        <w:t>500</w:t>
      </w:r>
      <w:r>
        <w:rPr>
          <w:rFonts w:ascii="Times New Roman" w:hAnsi="Times New Roman" w:hint="eastAsia"/>
          <w:bCs/>
          <w:szCs w:val="21"/>
        </w:rPr>
        <w:t>字以内，客观概括调研现状、存在问题、调研结果和结论，在此部分也要注意匿名的要求，</w:t>
      </w:r>
      <w:r>
        <w:rPr>
          <w:rFonts w:ascii="Times New Roman" w:hAnsi="Times New Roman"/>
          <w:bCs/>
          <w:szCs w:val="21"/>
        </w:rPr>
        <w:t>……</w:t>
      </w:r>
    </w:p>
    <w:p w14:paraId="22DCAB99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关键词：词</w:t>
      </w:r>
      <w:r>
        <w:rPr>
          <w:rFonts w:ascii="Times New Roman" w:hAnsi="Times New Roman" w:hint="eastAsia"/>
          <w:bCs/>
          <w:szCs w:val="21"/>
        </w:rPr>
        <w:t>1</w:t>
      </w:r>
      <w:r>
        <w:rPr>
          <w:rFonts w:ascii="Times New Roman" w:hAnsi="Times New Roman"/>
          <w:bCs/>
          <w:szCs w:val="21"/>
        </w:rPr>
        <w:t>；词</w:t>
      </w:r>
      <w:r>
        <w:rPr>
          <w:rFonts w:ascii="Times New Roman" w:hAnsi="Times New Roman" w:hint="eastAsia"/>
          <w:bCs/>
          <w:szCs w:val="21"/>
        </w:rPr>
        <w:t>2</w:t>
      </w:r>
      <w:r>
        <w:rPr>
          <w:rFonts w:ascii="Times New Roman" w:hAnsi="Times New Roman"/>
          <w:bCs/>
          <w:szCs w:val="21"/>
        </w:rPr>
        <w:t>；词</w:t>
      </w:r>
      <w:r>
        <w:rPr>
          <w:rFonts w:ascii="Times New Roman" w:hAnsi="Times New Roman" w:hint="eastAsia"/>
          <w:bCs/>
          <w:szCs w:val="21"/>
        </w:rPr>
        <w:t>3</w:t>
      </w:r>
    </w:p>
    <w:p w14:paraId="06AFD770" w14:textId="77777777" w:rsidR="00FF3925" w:rsidRDefault="00FF3925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</w:p>
    <w:p w14:paraId="22E8A8C6" w14:textId="77777777" w:rsidR="00FF3925" w:rsidRDefault="001869B8">
      <w:pPr>
        <w:spacing w:line="288" w:lineRule="auto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一、一级标题</w:t>
      </w:r>
    </w:p>
    <w:p w14:paraId="529F798A" w14:textId="77777777" w:rsidR="00FF3925" w:rsidRDefault="001869B8">
      <w:pPr>
        <w:spacing w:line="288" w:lineRule="auto"/>
        <w:ind w:firstLineChars="200" w:firstLine="602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（一）二级标题</w:t>
      </w:r>
    </w:p>
    <w:p w14:paraId="4B067328" w14:textId="77777777" w:rsidR="00FF3925" w:rsidRDefault="001869B8">
      <w:pPr>
        <w:spacing w:line="288" w:lineRule="auto"/>
        <w:ind w:firstLineChars="200" w:firstLine="562"/>
        <w:rPr>
          <w:rFonts w:ascii="Times New Roman" w:eastAsia="楷体" w:hAnsi="Times New Roman"/>
          <w:b/>
          <w:sz w:val="28"/>
          <w:szCs w:val="28"/>
        </w:rPr>
      </w:pPr>
      <w:r>
        <w:rPr>
          <w:rFonts w:ascii="Times New Roman" w:eastAsia="楷体" w:hAnsi="Times New Roman"/>
          <w:b/>
          <w:sz w:val="28"/>
          <w:szCs w:val="28"/>
        </w:rPr>
        <w:t>1.</w:t>
      </w:r>
      <w:r>
        <w:rPr>
          <w:rFonts w:ascii="Times New Roman" w:eastAsia="楷体" w:hAnsi="Times New Roman"/>
          <w:b/>
          <w:sz w:val="28"/>
          <w:szCs w:val="28"/>
        </w:rPr>
        <w:t>三级标题</w:t>
      </w:r>
    </w:p>
    <w:p w14:paraId="517C9F12" w14:textId="77777777" w:rsidR="00FF3925" w:rsidRDefault="001869B8">
      <w:pPr>
        <w:spacing w:line="288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（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）四级标题</w:t>
      </w:r>
    </w:p>
    <w:p w14:paraId="34EF51B4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正文中的内容（包括标题、图表）应符合匿名要求，正文的表述要准确、简洁，多写调研干货，把报告写得“实实在在”</w:t>
      </w:r>
      <w:r>
        <w:rPr>
          <w:rFonts w:ascii="Times New Roman" w:hAnsi="Times New Roman"/>
          <w:bCs/>
          <w:szCs w:val="21"/>
        </w:rPr>
        <w:t>。</w:t>
      </w:r>
      <w:r>
        <w:rPr>
          <w:rFonts w:ascii="Times New Roman" w:hAnsi="Times New Roman"/>
          <w:bCs/>
          <w:szCs w:val="21"/>
        </w:rPr>
        <w:t>……</w:t>
      </w:r>
    </w:p>
    <w:p w14:paraId="5C1E29E6" w14:textId="77777777" w:rsidR="00FF3925" w:rsidRDefault="00FF3925">
      <w:pPr>
        <w:spacing w:line="288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0C3A4FA6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参考文献：</w:t>
      </w:r>
    </w:p>
    <w:p w14:paraId="340E46C8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[1]</w:t>
      </w:r>
      <w:r>
        <w:rPr>
          <w:rFonts w:ascii="Times New Roman" w:hAnsi="Times New Roman"/>
          <w:bCs/>
          <w:szCs w:val="21"/>
        </w:rPr>
        <w:t>张伯伟</w:t>
      </w:r>
      <w:r>
        <w:rPr>
          <w:rFonts w:ascii="Times New Roman" w:hAnsi="Times New Roman"/>
          <w:bCs/>
          <w:szCs w:val="21"/>
        </w:rPr>
        <w:t>.</w:t>
      </w:r>
      <w:r>
        <w:rPr>
          <w:rFonts w:ascii="Times New Roman" w:hAnsi="Times New Roman"/>
          <w:bCs/>
          <w:szCs w:val="21"/>
        </w:rPr>
        <w:t>全唐五代诗格会考</w:t>
      </w:r>
      <w:r>
        <w:rPr>
          <w:rFonts w:ascii="Times New Roman" w:hAnsi="Times New Roman"/>
          <w:bCs/>
          <w:szCs w:val="21"/>
        </w:rPr>
        <w:t>[M].</w:t>
      </w:r>
      <w:r>
        <w:rPr>
          <w:rFonts w:ascii="Times New Roman" w:hAnsi="Times New Roman"/>
          <w:bCs/>
          <w:szCs w:val="21"/>
        </w:rPr>
        <w:t>南京：江苏古籍出版社，</w:t>
      </w:r>
      <w:r>
        <w:rPr>
          <w:rFonts w:ascii="Times New Roman" w:hAnsi="Times New Roman"/>
          <w:bCs/>
          <w:szCs w:val="21"/>
        </w:rPr>
        <w:t>2002</w:t>
      </w:r>
      <w:r>
        <w:rPr>
          <w:rFonts w:ascii="Times New Roman" w:hAnsi="Times New Roman"/>
          <w:bCs/>
          <w:szCs w:val="21"/>
        </w:rPr>
        <w:t>：</w:t>
      </w:r>
      <w:r>
        <w:rPr>
          <w:rFonts w:ascii="Times New Roman" w:hAnsi="Times New Roman"/>
          <w:bCs/>
          <w:szCs w:val="21"/>
        </w:rPr>
        <w:t>288.</w:t>
      </w:r>
    </w:p>
    <w:p w14:paraId="22BE3855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[2]</w:t>
      </w:r>
      <w:proofErr w:type="gramStart"/>
      <w:r>
        <w:rPr>
          <w:rFonts w:ascii="Times New Roman" w:hAnsi="Times New Roman"/>
          <w:bCs/>
          <w:szCs w:val="21"/>
        </w:rPr>
        <w:t>雷光春</w:t>
      </w:r>
      <w:proofErr w:type="gramEnd"/>
      <w:r>
        <w:rPr>
          <w:rFonts w:ascii="Times New Roman" w:hAnsi="Times New Roman"/>
          <w:bCs/>
          <w:szCs w:val="21"/>
        </w:rPr>
        <w:t>.</w:t>
      </w:r>
      <w:r>
        <w:rPr>
          <w:rFonts w:ascii="Times New Roman" w:hAnsi="Times New Roman"/>
          <w:bCs/>
          <w:szCs w:val="21"/>
        </w:rPr>
        <w:t>综合湿地管理：综合湿地管理国际研讨会论文集</w:t>
      </w:r>
      <w:r>
        <w:rPr>
          <w:rFonts w:ascii="Times New Roman" w:hAnsi="Times New Roman"/>
          <w:bCs/>
          <w:szCs w:val="21"/>
        </w:rPr>
        <w:t>[C].</w:t>
      </w:r>
      <w:r>
        <w:rPr>
          <w:rFonts w:ascii="Times New Roman" w:hAnsi="Times New Roman"/>
          <w:bCs/>
          <w:szCs w:val="21"/>
        </w:rPr>
        <w:t>北京：海洋出版社，</w:t>
      </w:r>
      <w:r>
        <w:rPr>
          <w:rFonts w:ascii="Times New Roman" w:hAnsi="Times New Roman"/>
          <w:bCs/>
          <w:szCs w:val="21"/>
        </w:rPr>
        <w:t>2012.</w:t>
      </w:r>
    </w:p>
    <w:p w14:paraId="7683C7E7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[3]</w:t>
      </w:r>
      <w:r>
        <w:rPr>
          <w:rFonts w:ascii="Times New Roman" w:hAnsi="Times New Roman"/>
          <w:bCs/>
          <w:szCs w:val="21"/>
        </w:rPr>
        <w:t>杨洪升</w:t>
      </w:r>
      <w:r>
        <w:rPr>
          <w:rFonts w:ascii="Times New Roman" w:hAnsi="Times New Roman"/>
          <w:bCs/>
          <w:szCs w:val="21"/>
        </w:rPr>
        <w:t>.</w:t>
      </w:r>
      <w:r>
        <w:rPr>
          <w:rFonts w:ascii="Times New Roman" w:hAnsi="Times New Roman"/>
          <w:bCs/>
          <w:szCs w:val="21"/>
        </w:rPr>
        <w:t>四库馆私家抄</w:t>
      </w:r>
      <w:proofErr w:type="gramStart"/>
      <w:r>
        <w:rPr>
          <w:rFonts w:ascii="Times New Roman" w:hAnsi="Times New Roman"/>
          <w:bCs/>
          <w:szCs w:val="21"/>
        </w:rPr>
        <w:t>校书考略</w:t>
      </w:r>
      <w:proofErr w:type="gramEnd"/>
      <w:r>
        <w:rPr>
          <w:rFonts w:ascii="Times New Roman" w:hAnsi="Times New Roman"/>
          <w:bCs/>
          <w:szCs w:val="21"/>
        </w:rPr>
        <w:t>[J].</w:t>
      </w:r>
      <w:r>
        <w:rPr>
          <w:rFonts w:ascii="Times New Roman" w:hAnsi="Times New Roman"/>
          <w:bCs/>
          <w:szCs w:val="21"/>
        </w:rPr>
        <w:t>文献，</w:t>
      </w:r>
      <w:r>
        <w:rPr>
          <w:rFonts w:ascii="Times New Roman" w:hAnsi="Times New Roman"/>
          <w:bCs/>
          <w:szCs w:val="21"/>
        </w:rPr>
        <w:t>2013</w:t>
      </w:r>
      <w:r>
        <w:rPr>
          <w:rFonts w:ascii="Times New Roman" w:hAnsi="Times New Roman"/>
          <w:bCs/>
          <w:szCs w:val="21"/>
        </w:rPr>
        <w:t>（</w:t>
      </w:r>
      <w:r>
        <w:rPr>
          <w:rFonts w:ascii="Times New Roman" w:hAnsi="Times New Roman"/>
          <w:bCs/>
          <w:szCs w:val="21"/>
        </w:rPr>
        <w:t>1</w:t>
      </w:r>
      <w:r>
        <w:rPr>
          <w:rFonts w:ascii="Times New Roman" w:hAnsi="Times New Roman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56-75.</w:t>
      </w:r>
    </w:p>
    <w:p w14:paraId="3898DD82" w14:textId="77777777" w:rsidR="00FF3925" w:rsidRDefault="001869B8">
      <w:pPr>
        <w:spacing w:line="288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[4]</w:t>
      </w:r>
      <w:r>
        <w:rPr>
          <w:rFonts w:ascii="Times New Roman" w:hAnsi="Times New Roman"/>
          <w:bCs/>
          <w:szCs w:val="21"/>
        </w:rPr>
        <w:t>丁文详</w:t>
      </w:r>
      <w:r>
        <w:rPr>
          <w:rFonts w:ascii="Times New Roman" w:hAnsi="Times New Roman"/>
          <w:bCs/>
          <w:szCs w:val="21"/>
        </w:rPr>
        <w:t>.</w:t>
      </w:r>
      <w:r>
        <w:rPr>
          <w:rFonts w:ascii="Times New Roman" w:hAnsi="Times New Roman"/>
          <w:bCs/>
          <w:szCs w:val="21"/>
        </w:rPr>
        <w:t>数字革命与竞争国际化</w:t>
      </w:r>
      <w:r>
        <w:rPr>
          <w:rFonts w:ascii="Times New Roman" w:hAnsi="Times New Roman"/>
          <w:bCs/>
          <w:szCs w:val="21"/>
        </w:rPr>
        <w:t>[N].</w:t>
      </w:r>
      <w:r>
        <w:rPr>
          <w:rFonts w:ascii="Times New Roman" w:hAnsi="Times New Roman"/>
          <w:bCs/>
          <w:szCs w:val="21"/>
        </w:rPr>
        <w:t>中国青年报，</w:t>
      </w:r>
      <w:r>
        <w:rPr>
          <w:rFonts w:ascii="Times New Roman" w:hAnsi="Times New Roman"/>
          <w:bCs/>
          <w:szCs w:val="21"/>
        </w:rPr>
        <w:t>2000-11-20</w:t>
      </w:r>
      <w:r>
        <w:rPr>
          <w:rFonts w:ascii="Times New Roman" w:hAnsi="Times New Roman"/>
          <w:bCs/>
          <w:szCs w:val="21"/>
        </w:rPr>
        <w:t>（</w:t>
      </w:r>
      <w:r>
        <w:rPr>
          <w:rFonts w:ascii="Times New Roman" w:hAnsi="Times New Roman"/>
          <w:bCs/>
          <w:szCs w:val="21"/>
        </w:rPr>
        <w:t>15</w:t>
      </w:r>
      <w:r>
        <w:rPr>
          <w:rFonts w:ascii="Times New Roman" w:hAnsi="Times New Roman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.</w:t>
      </w:r>
    </w:p>
    <w:p w14:paraId="69679DB6" w14:textId="77777777" w:rsidR="00FF3925" w:rsidRDefault="001869B8">
      <w:pPr>
        <w:wordWrap w:val="0"/>
        <w:spacing w:line="288" w:lineRule="auto"/>
        <w:ind w:firstLineChars="200" w:firstLine="420"/>
        <w:rPr>
          <w:rFonts w:ascii="Times New Roman" w:eastAsia="楷体_GB2312" w:hAnsi="Times New Roman"/>
          <w:color w:val="000000"/>
          <w:szCs w:val="21"/>
        </w:rPr>
      </w:pPr>
      <w:r>
        <w:rPr>
          <w:rFonts w:ascii="Times New Roman" w:hAnsi="Times New Roman"/>
          <w:bCs/>
          <w:szCs w:val="21"/>
        </w:rPr>
        <w:t>[5]</w:t>
      </w:r>
      <w:r>
        <w:rPr>
          <w:rFonts w:ascii="Times New Roman" w:hAnsi="Times New Roman"/>
          <w:bCs/>
          <w:szCs w:val="21"/>
        </w:rPr>
        <w:t>吴云芳</w:t>
      </w:r>
      <w:r>
        <w:rPr>
          <w:rFonts w:ascii="Times New Roman" w:hAnsi="Times New Roman"/>
          <w:bCs/>
          <w:szCs w:val="21"/>
        </w:rPr>
        <w:t>.</w:t>
      </w:r>
      <w:r>
        <w:rPr>
          <w:rFonts w:ascii="Times New Roman" w:hAnsi="Times New Roman"/>
          <w:bCs/>
          <w:szCs w:val="21"/>
        </w:rPr>
        <w:t>面向中文信息处理的现代汉语并列结构研究</w:t>
      </w:r>
      <w:r>
        <w:rPr>
          <w:rFonts w:ascii="Times New Roman" w:hAnsi="Times New Roman"/>
          <w:bCs/>
          <w:szCs w:val="21"/>
        </w:rPr>
        <w:t>[D/OL].</w:t>
      </w:r>
      <w:r>
        <w:rPr>
          <w:rFonts w:ascii="Times New Roman" w:hAnsi="Times New Roman"/>
          <w:bCs/>
          <w:szCs w:val="21"/>
        </w:rPr>
        <w:t>北京：北京大学，</w:t>
      </w:r>
      <w:r>
        <w:rPr>
          <w:rFonts w:ascii="Times New Roman" w:hAnsi="Times New Roman"/>
          <w:bCs/>
          <w:szCs w:val="21"/>
        </w:rPr>
        <w:t>2003[2013-10-14].http</w:t>
      </w:r>
      <w:r>
        <w:rPr>
          <w:rFonts w:ascii="Times New Roman" w:hAnsi="Times New Roman"/>
          <w:bCs/>
          <w:szCs w:val="21"/>
        </w:rPr>
        <w:t>：</w:t>
      </w:r>
      <w:proofErr w:type="gramStart"/>
      <w:r>
        <w:rPr>
          <w:rFonts w:ascii="Times New Roman" w:hAnsi="Times New Roman"/>
          <w:bCs/>
          <w:szCs w:val="21"/>
        </w:rPr>
        <w:t>//thesis.lib.pku.edu.cn/dlib/List.asp?lang</w:t>
      </w:r>
      <w:proofErr w:type="gramEnd"/>
      <w:r>
        <w:rPr>
          <w:rFonts w:ascii="Times New Roman" w:hAnsi="Times New Roman"/>
          <w:bCs/>
          <w:szCs w:val="21"/>
        </w:rPr>
        <w:t>=gb&amp;type=Reader&amp;DocGrou</w:t>
      </w:r>
      <w:r>
        <w:rPr>
          <w:rFonts w:ascii="Times New Roman" w:hAnsi="Times New Roman"/>
          <w:bCs/>
          <w:szCs w:val="21"/>
        </w:rPr>
        <w:t>pID=4&amp;DocID=6328.</w:t>
      </w:r>
    </w:p>
    <w:p w14:paraId="58F9BA87" w14:textId="77777777" w:rsidR="00FF3925" w:rsidRDefault="00FF3925">
      <w:pPr>
        <w:ind w:firstLineChars="200" w:firstLine="420"/>
      </w:pPr>
    </w:p>
    <w:sectPr w:rsidR="00FF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TIzODQxOTJhZmI2NTE0NzgxMmQyY2M5ZTIyZmQifQ=="/>
  </w:docVars>
  <w:rsids>
    <w:rsidRoot w:val="00FF3925"/>
    <w:rsid w:val="001869B8"/>
    <w:rsid w:val="00FF3925"/>
    <w:rsid w:val="042E2120"/>
    <w:rsid w:val="06036B99"/>
    <w:rsid w:val="07103F4C"/>
    <w:rsid w:val="072E4421"/>
    <w:rsid w:val="0F652340"/>
    <w:rsid w:val="114466FB"/>
    <w:rsid w:val="130258D7"/>
    <w:rsid w:val="1E5C0C1E"/>
    <w:rsid w:val="21B17231"/>
    <w:rsid w:val="24474AB5"/>
    <w:rsid w:val="27A554C9"/>
    <w:rsid w:val="330E2D12"/>
    <w:rsid w:val="36084271"/>
    <w:rsid w:val="3615052F"/>
    <w:rsid w:val="41DE7BDB"/>
    <w:rsid w:val="41F7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8C1B"/>
  <w15:docId w15:val="{D1A87552-F2C7-4D75-BC81-6031AEB4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semiHidden="1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楷体_GB2312" w:eastAsia="楷体_GB2312" w:hAnsi="楷体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qFormat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李靖芸</cp:lastModifiedBy>
  <cp:revision>3</cp:revision>
  <dcterms:created xsi:type="dcterms:W3CDTF">2022-11-22T16:05:00Z</dcterms:created>
  <dcterms:modified xsi:type="dcterms:W3CDTF">2026-03-12T01:36:00Z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319F6037A9094DF1954307865A69C368</vt:lpwstr>
  </property>
  <property fmtid="{D5CDD505-2E9C-101B-9397-08002B2CF9AE}" pid="4" name="KSOTemplateDocerSaveRecord">
    <vt:lpwstr>eyJoZGlkIjoiZjFmZWIzNDg2MmIzZjExOTIzMmViNTBmYTMwYTk0ZWYiLCJ1c2VySWQiOiIxMzg1MTE1NDE5In0=</vt:lpwstr>
  </property>
</Properties>
</file>