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9A46D">
      <w:pPr>
        <w:spacing w:after="0" w:line="570" w:lineRule="exact"/>
        <w:rPr>
          <w:rFonts w:hint="eastAsia" w:eastAsia="黑体" w:cs="仿宋" w:asciiTheme="minorEastAsia" w:hAnsiTheme="minorEastAsia"/>
          <w:color w:val="000000"/>
          <w:spacing w:val="-5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5"/>
          <w:sz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pacing w:val="-5"/>
          <w:sz w:val="32"/>
          <w:highlight w:val="none"/>
          <w:lang w:val="en-US" w:eastAsia="zh-CN"/>
        </w:rPr>
        <w:t>2</w:t>
      </w:r>
    </w:p>
    <w:p w14:paraId="50FE2022">
      <w:pPr>
        <w:rPr>
          <w:rFonts w:hint="eastAsia" w:ascii="黑体" w:hAnsi="黑体" w:eastAsia="黑体" w:cs="黑体"/>
          <w:color w:val="000000"/>
          <w:spacing w:val="-5"/>
          <w:sz w:val="32"/>
        </w:rPr>
      </w:pPr>
    </w:p>
    <w:p w14:paraId="3FED625D">
      <w:pPr>
        <w:spacing w:after="0" w:line="570" w:lineRule="exact"/>
        <w:jc w:val="center"/>
        <w:rPr>
          <w:rFonts w:ascii="方正小标宋简体" w:hAnsi="方正小标宋简体" w:eastAsia="方正小标宋简体" w:cs="宋体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</w:rPr>
        <w:t>2</w:t>
      </w:r>
      <w:r>
        <w:rPr>
          <w:rFonts w:ascii="方正小标宋简体" w:hAnsi="方正小标宋简体" w:eastAsia="方正小标宋简体" w:cs="宋体"/>
          <w:kern w:val="0"/>
          <w:sz w:val="44"/>
          <w:szCs w:val="32"/>
        </w:rPr>
        <w:t>02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</w:rPr>
        <w:t>年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  <w:lang w:eastAsia="zh-CN"/>
        </w:rPr>
        <w:t>半年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</w:rPr>
        <w:t>发展团员工作推进表</w:t>
      </w:r>
    </w:p>
    <w:p w14:paraId="28402728">
      <w:pPr>
        <w:spacing w:after="0" w:line="57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</w:p>
    <w:tbl>
      <w:tblPr>
        <w:tblStyle w:val="3"/>
        <w:tblW w:w="13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4"/>
        <w:gridCol w:w="6329"/>
        <w:gridCol w:w="1418"/>
        <w:gridCol w:w="1411"/>
        <w:gridCol w:w="3369"/>
      </w:tblGrid>
      <w:tr w14:paraId="5A02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" w:hRule="atLeast"/>
          <w:tblHeader/>
          <w:jc w:val="center"/>
        </w:trPr>
        <w:tc>
          <w:tcPr>
            <w:tcW w:w="974" w:type="dxa"/>
            <w:vMerge w:val="restart"/>
            <w:vAlign w:val="center"/>
          </w:tcPr>
          <w:p w14:paraId="2CBE5039">
            <w:pPr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329" w:type="dxa"/>
            <w:vMerge w:val="restart"/>
            <w:vAlign w:val="center"/>
          </w:tcPr>
          <w:p w14:paraId="6083F3C6">
            <w:pPr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事项</w:t>
            </w:r>
          </w:p>
        </w:tc>
        <w:tc>
          <w:tcPr>
            <w:tcW w:w="2829" w:type="dxa"/>
            <w:gridSpan w:val="2"/>
            <w:vAlign w:val="center"/>
          </w:tcPr>
          <w:p w14:paraId="448A4642">
            <w:pPr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时段</w:t>
            </w:r>
          </w:p>
        </w:tc>
        <w:tc>
          <w:tcPr>
            <w:tcW w:w="3369" w:type="dxa"/>
            <w:vMerge w:val="restart"/>
            <w:vAlign w:val="center"/>
          </w:tcPr>
          <w:p w14:paraId="4B09D5BF">
            <w:pPr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 w14:paraId="5553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tblHeader/>
          <w:jc w:val="center"/>
        </w:trPr>
        <w:tc>
          <w:tcPr>
            <w:tcW w:w="974" w:type="dxa"/>
            <w:vMerge w:val="continue"/>
            <w:vAlign w:val="center"/>
          </w:tcPr>
          <w:p w14:paraId="45D8B923">
            <w:pPr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Merge w:val="continue"/>
            <w:vAlign w:val="center"/>
          </w:tcPr>
          <w:p w14:paraId="39BDDB66">
            <w:pPr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007C1B">
            <w:pPr>
              <w:spacing w:after="0" w:line="240" w:lineRule="auto"/>
              <w:ind w:left="2" w:leftChars="-3" w:hanging="8" w:hangingChars="3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开始时间</w:t>
            </w:r>
          </w:p>
        </w:tc>
        <w:tc>
          <w:tcPr>
            <w:tcW w:w="1411" w:type="dxa"/>
            <w:vAlign w:val="center"/>
          </w:tcPr>
          <w:p w14:paraId="6738F01E">
            <w:pPr>
              <w:spacing w:after="0" w:line="240" w:lineRule="auto"/>
              <w:ind w:left="2" w:leftChars="-3" w:hanging="8" w:hangingChars="3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结束时间</w:t>
            </w:r>
          </w:p>
        </w:tc>
        <w:tc>
          <w:tcPr>
            <w:tcW w:w="3369" w:type="dxa"/>
            <w:vMerge w:val="continue"/>
            <w:vAlign w:val="center"/>
          </w:tcPr>
          <w:p w14:paraId="214A5AC1">
            <w:pPr>
              <w:spacing w:after="0"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2644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7EDD1789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329" w:type="dxa"/>
            <w:vAlign w:val="center"/>
          </w:tcPr>
          <w:p w14:paraId="1A7325B5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  <w:t>开展团员先进性评价</w:t>
            </w:r>
          </w:p>
        </w:tc>
        <w:tc>
          <w:tcPr>
            <w:tcW w:w="1418" w:type="dxa"/>
            <w:vAlign w:val="center"/>
          </w:tcPr>
          <w:p w14:paraId="51628C2B">
            <w:pPr>
              <w:spacing w:after="0" w:line="360" w:lineRule="exact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5月14日</w:t>
            </w:r>
          </w:p>
        </w:tc>
        <w:tc>
          <w:tcPr>
            <w:tcW w:w="1411" w:type="dxa"/>
            <w:vAlign w:val="center"/>
          </w:tcPr>
          <w:p w14:paraId="1D1F758B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52E531F4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7B1D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180C248F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6329" w:type="dxa"/>
            <w:vAlign w:val="center"/>
          </w:tcPr>
          <w:p w14:paraId="60B2D437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  <w:t>学院团委预审发展对象</w:t>
            </w:r>
          </w:p>
        </w:tc>
        <w:tc>
          <w:tcPr>
            <w:tcW w:w="1418" w:type="dxa"/>
            <w:vAlign w:val="center"/>
          </w:tcPr>
          <w:p w14:paraId="57EA001E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5月15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3238C5F5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537A91E2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438F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restart"/>
            <w:vAlign w:val="center"/>
          </w:tcPr>
          <w:p w14:paraId="4773C632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6329" w:type="dxa"/>
            <w:vAlign w:val="center"/>
          </w:tcPr>
          <w:p w14:paraId="112ED8E1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▲预审合格的发展对象领取《入团志愿书（模拟本）》和《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&lt;中国共产主义青年团入团志愿书&gt;填写说明及范例》</w:t>
            </w:r>
          </w:p>
        </w:tc>
        <w:tc>
          <w:tcPr>
            <w:tcW w:w="2829" w:type="dxa"/>
            <w:gridSpan w:val="2"/>
            <w:vMerge w:val="restart"/>
            <w:vAlign w:val="center"/>
          </w:tcPr>
          <w:p w14:paraId="7C1B0775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0AF39664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以学院为单位领取，具体安排另行通知</w:t>
            </w:r>
          </w:p>
        </w:tc>
      </w:tr>
      <w:tr w14:paraId="018D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6C1D6561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7DB60886">
            <w:pPr>
              <w:spacing w:after="0" w:line="360" w:lineRule="exact"/>
              <w:ind w:firstLine="14" w:firstLineChars="5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▲报送《青岛农业大学学院团委新发展团员花名册》（附件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2829" w:type="dxa"/>
            <w:gridSpan w:val="2"/>
            <w:vMerge w:val="continue"/>
            <w:vAlign w:val="center"/>
          </w:tcPr>
          <w:p w14:paraId="3253A916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69" w:type="dxa"/>
            <w:vAlign w:val="center"/>
          </w:tcPr>
          <w:p w14:paraId="716E87B5">
            <w:pPr>
              <w:spacing w:after="0" w:line="280" w:lineRule="exact"/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1</w:t>
            </w:r>
            <w:r>
              <w:rPr>
                <w:rFonts w:ascii="宋体" w:hAnsi="宋体" w:eastAsia="仿宋_GB2312" w:cs="宋体"/>
                <w:spacing w:val="-8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此时花名册</w:t>
            </w:r>
            <w:r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</w:rPr>
              <w:t>不需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填写“入团时间”列</w:t>
            </w:r>
          </w:p>
          <w:p w14:paraId="11E37255">
            <w:pPr>
              <w:spacing w:after="0" w:line="280" w:lineRule="exact"/>
              <w:rPr>
                <w:rFonts w:hint="default" w:ascii="宋体" w:hAnsi="宋体" w:eastAsia="仿宋_GB2312" w:cs="宋体"/>
                <w:b/>
                <w:bCs/>
                <w:spacing w:val="-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  <w:lang w:val="en-US" w:eastAsia="zh-CN"/>
              </w:rPr>
              <w:t>“团员发展编号列”根据分配的号段填入</w:t>
            </w:r>
          </w:p>
          <w:p w14:paraId="037427B2">
            <w:pPr>
              <w:spacing w:after="0" w:line="280" w:lineRule="exact"/>
              <w:rPr>
                <w:rFonts w:ascii="宋体" w:hAnsi="宋体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仿宋_GB2312" w:cs="宋体"/>
                <w:spacing w:val="-8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</w:rPr>
              <w:t>须加盖公章</w:t>
            </w:r>
          </w:p>
          <w:p w14:paraId="258C9549">
            <w:pPr>
              <w:spacing w:after="0" w:line="280" w:lineRule="exact"/>
              <w:rPr>
                <w:rFonts w:ascii="宋体" w:hAnsi="宋体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仿宋_GB2312" w:cs="宋体"/>
                <w:spacing w:val="-8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电子、纸质扫描件上传指定链接（缺一不可），</w:t>
            </w:r>
            <w:r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</w:rPr>
              <w:t>无需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线下报送</w:t>
            </w:r>
          </w:p>
        </w:tc>
      </w:tr>
      <w:tr w14:paraId="1A55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689B3581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6329" w:type="dxa"/>
            <w:vAlign w:val="center"/>
          </w:tcPr>
          <w:p w14:paraId="47096F08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  <w:t>预审结果公示</w:t>
            </w:r>
          </w:p>
        </w:tc>
        <w:tc>
          <w:tcPr>
            <w:tcW w:w="1418" w:type="dxa"/>
            <w:vAlign w:val="center"/>
          </w:tcPr>
          <w:p w14:paraId="46D47DD4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3327A8EC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601BF3EB">
            <w:pPr>
              <w:spacing w:after="0" w:line="280" w:lineRule="exact"/>
              <w:rPr>
                <w:rFonts w:ascii="宋体" w:hAnsi="宋体" w:eastAsia="仿宋_GB2312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10"/>
                <w:kern w:val="0"/>
                <w:szCs w:val="21"/>
              </w:rPr>
              <w:t>至少</w:t>
            </w:r>
            <w:r>
              <w:rPr>
                <w:rFonts w:hint="eastAsia" w:ascii="宋体" w:hAnsi="宋体" w:eastAsia="仿宋_GB2312" w:cs="宋体"/>
                <w:b/>
                <w:bCs/>
                <w:spacing w:val="-10"/>
                <w:kern w:val="0"/>
                <w:szCs w:val="21"/>
              </w:rPr>
              <w:t>5个工作日</w:t>
            </w:r>
          </w:p>
        </w:tc>
      </w:tr>
      <w:tr w14:paraId="5EBC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0CD4185F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6329" w:type="dxa"/>
            <w:vAlign w:val="center"/>
          </w:tcPr>
          <w:p w14:paraId="1541F6D8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组织发展对象认真填写《入团志愿书（模拟本）》</w:t>
            </w:r>
          </w:p>
        </w:tc>
        <w:tc>
          <w:tcPr>
            <w:tcW w:w="1418" w:type="dxa"/>
            <w:vAlign w:val="center"/>
          </w:tcPr>
          <w:p w14:paraId="2B9A853B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63FB94D7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0D0FC825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1.对照《&lt;入团志愿书&gt;检查要点》认真填写</w:t>
            </w:r>
          </w:p>
          <w:p w14:paraId="40271F4A">
            <w:pPr>
              <w:spacing w:after="0" w:line="280" w:lineRule="exac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照片粘贴、公章、签字等</w:t>
            </w:r>
            <w:r>
              <w:rPr>
                <w:rFonts w:hint="eastAsia" w:ascii="宋体" w:hAnsi="宋体" w:eastAsia="仿宋_GB2312" w:cs="宋体"/>
                <w:b/>
                <w:bCs/>
                <w:kern w:val="0"/>
                <w:szCs w:val="21"/>
                <w:lang w:val="en-US" w:eastAsia="zh-CN"/>
              </w:rPr>
              <w:t>一应俱全</w:t>
            </w:r>
          </w:p>
        </w:tc>
      </w:tr>
      <w:tr w14:paraId="6E6B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22903D6E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6329" w:type="dxa"/>
            <w:vAlign w:val="center"/>
          </w:tcPr>
          <w:p w14:paraId="78411FEB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确定入团介绍人</w:t>
            </w:r>
          </w:p>
        </w:tc>
        <w:tc>
          <w:tcPr>
            <w:tcW w:w="1418" w:type="dxa"/>
            <w:vAlign w:val="center"/>
          </w:tcPr>
          <w:p w14:paraId="5E8885FC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3F328950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0C484946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2898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restart"/>
            <w:vAlign w:val="center"/>
          </w:tcPr>
          <w:p w14:paraId="49929B14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6329" w:type="dxa"/>
            <w:vAlign w:val="center"/>
          </w:tcPr>
          <w:p w14:paraId="2B0B9EFD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召开支部大会，讨论接收新团员</w:t>
            </w:r>
          </w:p>
        </w:tc>
        <w:tc>
          <w:tcPr>
            <w:tcW w:w="2829" w:type="dxa"/>
            <w:gridSpan w:val="2"/>
            <w:vMerge w:val="restart"/>
            <w:vAlign w:val="center"/>
          </w:tcPr>
          <w:p w14:paraId="78F14577">
            <w:pPr>
              <w:spacing w:after="0" w:line="360" w:lineRule="exact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Merge w:val="restart"/>
            <w:vAlign w:val="center"/>
          </w:tcPr>
          <w:p w14:paraId="0CE19DE8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2F4B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677E2A26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2BDE3560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形成支部大会决议，报学院团委审批</w:t>
            </w:r>
          </w:p>
        </w:tc>
        <w:tc>
          <w:tcPr>
            <w:tcW w:w="2829" w:type="dxa"/>
            <w:gridSpan w:val="2"/>
            <w:vMerge w:val="continue"/>
            <w:vAlign w:val="center"/>
          </w:tcPr>
          <w:p w14:paraId="146DEC90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69" w:type="dxa"/>
            <w:vMerge w:val="continue"/>
            <w:vAlign w:val="center"/>
          </w:tcPr>
          <w:p w14:paraId="31E836B4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1B84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78BD3B20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6329" w:type="dxa"/>
            <w:vAlign w:val="center"/>
          </w:tcPr>
          <w:p w14:paraId="794D19AD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学院团委召开团委委员会议，集体审议和表决团支部上报的接收新团员的决议</w:t>
            </w:r>
          </w:p>
        </w:tc>
        <w:tc>
          <w:tcPr>
            <w:tcW w:w="1418" w:type="dxa"/>
            <w:vAlign w:val="center"/>
          </w:tcPr>
          <w:p w14:paraId="473DEF96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731183B7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31255F2C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7BF6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55C16D3F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6329" w:type="dxa"/>
            <w:vAlign w:val="center"/>
          </w:tcPr>
          <w:p w14:paraId="4F72BB5E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审批意见写入《入团志愿书（模拟本）》，并通知报批的团支部</w:t>
            </w:r>
          </w:p>
        </w:tc>
        <w:tc>
          <w:tcPr>
            <w:tcW w:w="1418" w:type="dxa"/>
            <w:vAlign w:val="center"/>
          </w:tcPr>
          <w:p w14:paraId="342F47E5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7A1397C2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187C287E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7661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2F277754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6329" w:type="dxa"/>
            <w:vAlign w:val="center"/>
          </w:tcPr>
          <w:p w14:paraId="756FC7AA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团支部将审批结果通知本人并在支部大会上宣布</w:t>
            </w:r>
          </w:p>
        </w:tc>
        <w:tc>
          <w:tcPr>
            <w:tcW w:w="1418" w:type="dxa"/>
            <w:vAlign w:val="center"/>
          </w:tcPr>
          <w:p w14:paraId="12698789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7592C6E5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66B063DA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 w14:paraId="4EC8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01D3E12F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329" w:type="dxa"/>
            <w:vAlign w:val="center"/>
          </w:tcPr>
          <w:p w14:paraId="006C6842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▲报送填写完成的《入团志愿书（模拟本）》</w:t>
            </w:r>
          </w:p>
        </w:tc>
        <w:tc>
          <w:tcPr>
            <w:tcW w:w="2829" w:type="dxa"/>
            <w:gridSpan w:val="2"/>
            <w:vAlign w:val="center"/>
          </w:tcPr>
          <w:p w14:paraId="7B2E3C65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4763C4FB">
            <w:pPr>
              <w:spacing w:after="0" w:line="280" w:lineRule="exac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以学院为单位</w:t>
            </w: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于当天18:00前</w:t>
            </w: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报送</w:t>
            </w: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至知行楼312，具体安排另行通知</w:t>
            </w:r>
          </w:p>
        </w:tc>
      </w:tr>
      <w:tr w14:paraId="0A46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restart"/>
            <w:shd w:val="clear" w:color="auto" w:fill="auto"/>
            <w:vAlign w:val="center"/>
          </w:tcPr>
          <w:p w14:paraId="6565B3AE">
            <w:pPr>
              <w:spacing w:after="0" w:line="360" w:lineRule="exact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439ACF39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▲学院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团委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间互查《入团志愿书（模拟本）》，并报送《&lt;入团志愿书&gt;学院互查台账》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F689C4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6171C7D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6D7A189">
            <w:pPr>
              <w:spacing w:after="0" w:line="280" w:lineRule="exact"/>
              <w:rPr>
                <w:rFonts w:ascii="宋体" w:hAnsi="宋体" w:eastAsia="仿宋_GB2312" w:cs="宋体"/>
                <w:spacing w:val="-14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</w:rPr>
              <w:t>日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  <w:lang w:val="en-US" w:eastAsia="zh-CN"/>
              </w:rPr>
              <w:t>18:00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</w:rPr>
              <w:t>前报送《&lt;入团志愿书&gt;学院互查台账》，电子材料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  <w:lang w:val="en-US" w:eastAsia="zh-CN"/>
              </w:rPr>
              <w:t>和纸质扫描件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highlight w:val="none"/>
              </w:rPr>
              <w:t>上传至指定链接</w:t>
            </w:r>
          </w:p>
        </w:tc>
      </w:tr>
      <w:tr w14:paraId="45B3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4C760F18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7265529A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交换回《入团志愿书（模拟本）》，修改互查后的《入团志愿书（模拟本）》</w:t>
            </w:r>
          </w:p>
        </w:tc>
        <w:tc>
          <w:tcPr>
            <w:tcW w:w="1418" w:type="dxa"/>
            <w:vAlign w:val="center"/>
          </w:tcPr>
          <w:p w14:paraId="2BF1DBA3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5331E5EF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22C1B930">
            <w:pPr>
              <w:spacing w:after="0" w:line="280" w:lineRule="exact"/>
              <w:rPr>
                <w:rFonts w:ascii="宋体" w:hAnsi="宋体" w:eastAsia="仿宋_GB2312" w:cs="宋体"/>
                <w:spacing w:val="-14"/>
                <w:kern w:val="0"/>
                <w:szCs w:val="21"/>
              </w:rPr>
            </w:pPr>
          </w:p>
        </w:tc>
      </w:tr>
      <w:tr w14:paraId="11C4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4FFF9CCF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744227B4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▲报送修改完成的《入团志愿书（模拟本）》</w:t>
            </w:r>
          </w:p>
        </w:tc>
        <w:tc>
          <w:tcPr>
            <w:tcW w:w="2829" w:type="dxa"/>
            <w:gridSpan w:val="2"/>
            <w:vAlign w:val="center"/>
          </w:tcPr>
          <w:p w14:paraId="18A28D81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6E13225F">
            <w:pPr>
              <w:spacing w:after="0" w:line="280" w:lineRule="exact"/>
              <w:rPr>
                <w:rFonts w:hint="eastAsia" w:ascii="宋体" w:hAnsi="宋体" w:eastAsia="仿宋_GB2312" w:cs="宋体"/>
                <w:spacing w:val="-14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</w:rPr>
              <w:t>以学院为单位报纸知行楼31</w:t>
            </w: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  <w:lang w:val="en-US" w:eastAsia="zh-CN"/>
              </w:rPr>
              <w:t>2，具体安排另行通知</w:t>
            </w:r>
          </w:p>
        </w:tc>
      </w:tr>
      <w:tr w14:paraId="66A1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780D4241">
            <w:pPr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329" w:type="dxa"/>
            <w:vAlign w:val="center"/>
          </w:tcPr>
          <w:p w14:paraId="1324371A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校团委集中审查《入团志愿书（模拟本）》</w:t>
            </w:r>
          </w:p>
        </w:tc>
        <w:tc>
          <w:tcPr>
            <w:tcW w:w="1418" w:type="dxa"/>
            <w:vAlign w:val="center"/>
          </w:tcPr>
          <w:p w14:paraId="08392836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5CE50FF7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6C0656E0">
            <w:pPr>
              <w:spacing w:after="0" w:line="280" w:lineRule="exact"/>
              <w:rPr>
                <w:rFonts w:ascii="宋体" w:hAnsi="宋体" w:eastAsia="仿宋_GB2312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14"/>
                <w:kern w:val="0"/>
                <w:szCs w:val="21"/>
              </w:rPr>
              <w:t>全部审核通过方可进行下一步</w:t>
            </w:r>
          </w:p>
        </w:tc>
      </w:tr>
      <w:tr w14:paraId="6D2E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restart"/>
            <w:vAlign w:val="center"/>
          </w:tcPr>
          <w:p w14:paraId="5C077413">
            <w:pPr>
              <w:keepNext/>
              <w:keepLines/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329" w:type="dxa"/>
            <w:vAlign w:val="center"/>
          </w:tcPr>
          <w:p w14:paraId="4193FD11">
            <w:pPr>
              <w:keepNext/>
              <w:keepLines/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▲报送《学院团委关于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年团员发展对象（第※批）预审结果的公示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》（附件5）公示图片</w:t>
            </w:r>
          </w:p>
        </w:tc>
        <w:tc>
          <w:tcPr>
            <w:tcW w:w="2829" w:type="dxa"/>
            <w:gridSpan w:val="2"/>
            <w:vMerge w:val="restart"/>
            <w:vAlign w:val="center"/>
          </w:tcPr>
          <w:p w14:paraId="6662C503">
            <w:pPr>
              <w:keepNext/>
              <w:keepLines/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23AD4081">
            <w:pPr>
              <w:keepNext/>
              <w:keepLines/>
              <w:spacing w:after="0" w:line="280" w:lineRule="exac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1.上传公示</w:t>
            </w:r>
            <w:r>
              <w:rPr>
                <w:rFonts w:hint="eastAsia" w:ascii="宋体" w:hAnsi="宋体" w:eastAsia="仿宋_GB2312" w:cs="宋体"/>
                <w:b/>
                <w:bCs/>
                <w:kern w:val="0"/>
                <w:szCs w:val="21"/>
                <w:lang w:val="en-US" w:eastAsia="zh-CN"/>
              </w:rPr>
              <w:t>现场拍照图片</w:t>
            </w: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，请勿上传公示原件电子稿</w:t>
            </w:r>
          </w:p>
          <w:p w14:paraId="1A6688E3">
            <w:pPr>
              <w:keepNext/>
              <w:keepLines/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仿宋_GB2312" w:cs="宋体"/>
                <w:kern w:val="0"/>
                <w:szCs w:val="21"/>
              </w:rPr>
              <w:t>上传材料至指定链接</w:t>
            </w:r>
          </w:p>
        </w:tc>
      </w:tr>
      <w:tr w14:paraId="48BA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2248F59D">
            <w:pPr>
              <w:keepNext/>
              <w:keepLines/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09C8FA5E">
            <w:pPr>
              <w:keepNext/>
              <w:keepLines/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▲审查通过的学院换领《入团志愿书（正式本）》和团员证</w:t>
            </w:r>
          </w:p>
        </w:tc>
        <w:tc>
          <w:tcPr>
            <w:tcW w:w="2829" w:type="dxa"/>
            <w:gridSpan w:val="2"/>
            <w:vMerge w:val="continue"/>
            <w:vAlign w:val="center"/>
          </w:tcPr>
          <w:p w14:paraId="124D77AD">
            <w:pPr>
              <w:keepNext/>
              <w:keepLines/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69" w:type="dxa"/>
            <w:vAlign w:val="center"/>
          </w:tcPr>
          <w:p w14:paraId="7BFCD18B">
            <w:pPr>
              <w:keepNext/>
              <w:keepLines/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全部审查通过的方可换领</w:t>
            </w:r>
          </w:p>
        </w:tc>
      </w:tr>
      <w:tr w14:paraId="6C19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5F6D3D61">
            <w:pPr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29" w:type="dxa"/>
            <w:vAlign w:val="center"/>
          </w:tcPr>
          <w:p w14:paraId="38445986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组织发展对象对照模拟志愿书认真填写《入团志愿书（正式本）》，填写团员证</w:t>
            </w:r>
          </w:p>
        </w:tc>
        <w:tc>
          <w:tcPr>
            <w:tcW w:w="1418" w:type="dxa"/>
            <w:vAlign w:val="center"/>
          </w:tcPr>
          <w:p w14:paraId="4F64DDC9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30CAEFB6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0BF1E203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组织</w:t>
            </w:r>
            <w:r>
              <w:rPr>
                <w:rFonts w:hint="eastAsia" w:ascii="宋体" w:hAnsi="宋体" w:eastAsia="仿宋_GB2312" w:cs="宋体"/>
                <w:kern w:val="0"/>
                <w:szCs w:val="21"/>
              </w:rPr>
              <w:t>集中填写</w:t>
            </w:r>
          </w:p>
        </w:tc>
      </w:tr>
      <w:tr w14:paraId="1ECC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03C54A36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329" w:type="dxa"/>
            <w:vAlign w:val="center"/>
          </w:tcPr>
          <w:p w14:paraId="04938873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学院团委审查《入团志愿书（正式本）》，审查无误的加盖公章</w:t>
            </w:r>
          </w:p>
        </w:tc>
        <w:tc>
          <w:tcPr>
            <w:tcW w:w="1418" w:type="dxa"/>
            <w:vAlign w:val="center"/>
          </w:tcPr>
          <w:p w14:paraId="6059974E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3E51A312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61104F56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对照《&lt;入团志愿书&gt;检查要点》严格审查</w:t>
            </w:r>
          </w:p>
        </w:tc>
      </w:tr>
      <w:tr w14:paraId="2AAC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4065DF73">
            <w:pPr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329" w:type="dxa"/>
            <w:vAlign w:val="center"/>
          </w:tcPr>
          <w:p w14:paraId="73A05F03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▲携团员证至校团委加盖钢印</w:t>
            </w:r>
          </w:p>
        </w:tc>
        <w:tc>
          <w:tcPr>
            <w:tcW w:w="2829" w:type="dxa"/>
            <w:gridSpan w:val="2"/>
            <w:vAlign w:val="center"/>
          </w:tcPr>
          <w:p w14:paraId="622E4314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3C826387">
            <w:pPr>
              <w:spacing w:after="0" w:line="280" w:lineRule="exact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以学院为单位开展，具体安排另行通知</w:t>
            </w:r>
          </w:p>
        </w:tc>
      </w:tr>
      <w:tr w14:paraId="7631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4" w:hRule="atLeast"/>
          <w:jc w:val="center"/>
        </w:trPr>
        <w:tc>
          <w:tcPr>
            <w:tcW w:w="974" w:type="dxa"/>
            <w:vAlign w:val="center"/>
          </w:tcPr>
          <w:p w14:paraId="4A118E41">
            <w:pPr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329" w:type="dxa"/>
            <w:vAlign w:val="center"/>
          </w:tcPr>
          <w:p w14:paraId="0139D8E2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新团员入团仪式</w:t>
            </w:r>
          </w:p>
        </w:tc>
        <w:tc>
          <w:tcPr>
            <w:tcW w:w="2829" w:type="dxa"/>
            <w:gridSpan w:val="2"/>
            <w:vAlign w:val="center"/>
          </w:tcPr>
          <w:p w14:paraId="78EE3F0C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4A2A5200">
            <w:pPr>
              <w:spacing w:after="0" w:line="280" w:lineRule="exact"/>
              <w:rPr>
                <w:rFonts w:hint="eastAsia" w:ascii="宋体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370205</wp:posOffset>
                  </wp:positionV>
                  <wp:extent cx="687070" cy="687070"/>
                  <wp:effectExtent l="0" t="0" r="13970" b="13970"/>
                  <wp:wrapTopAndBottom/>
                  <wp:docPr id="6" name="图片 6" descr="fdb2162ced285c0e754044b544635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db2162ced285c0e754044b544635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参照《入团仪式资源包》（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Cs w:val="21"/>
              </w:rPr>
              <w:t>https://xingxing.link/_10i3</w:t>
            </w:r>
            <w:r>
              <w:rPr>
                <w:rFonts w:hint="eastAsia" w:ascii="宋体" w:hAnsi="宋体" w:eastAsia="仿宋_GB2312" w:cs="宋体"/>
                <w:kern w:val="0"/>
                <w:szCs w:val="21"/>
              </w:rPr>
              <w:t>）</w:t>
            </w:r>
          </w:p>
        </w:tc>
      </w:tr>
      <w:tr w14:paraId="0BDD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restart"/>
            <w:vAlign w:val="center"/>
          </w:tcPr>
          <w:p w14:paraId="3057A3E6">
            <w:pPr>
              <w:keepNext/>
              <w:keepLines/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329" w:type="dxa"/>
            <w:vAlign w:val="center"/>
          </w:tcPr>
          <w:p w14:paraId="3C8156BB">
            <w:pPr>
              <w:keepNext/>
              <w:keepLines/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建立新团员实体档案。</w:t>
            </w:r>
          </w:p>
        </w:tc>
        <w:tc>
          <w:tcPr>
            <w:tcW w:w="1418" w:type="dxa"/>
            <w:vMerge w:val="restart"/>
            <w:vAlign w:val="center"/>
          </w:tcPr>
          <w:p w14:paraId="7578F8EF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Merge w:val="restart"/>
            <w:vAlign w:val="center"/>
          </w:tcPr>
          <w:p w14:paraId="03203798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pacing w:val="-6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Merge w:val="restart"/>
            <w:vAlign w:val="center"/>
          </w:tcPr>
          <w:p w14:paraId="5EB661BE">
            <w:pPr>
              <w:spacing w:after="0" w:line="280" w:lineRule="exac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对照《“智慧团建”&lt;入团志愿书&gt;电子版（团员电子数据库）审查台账》逐条</w:t>
            </w: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审查要点</w:t>
            </w:r>
          </w:p>
        </w:tc>
      </w:tr>
      <w:tr w14:paraId="1B9B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11817F8E">
            <w:pPr>
              <w:keepNext/>
              <w:keepLines/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39EB0FD4">
            <w:pPr>
              <w:keepNext/>
              <w:keepLines/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▲建立新团员电子档案：将审查无误的档案在“智慧团建”系统进行规范上传和审核操作</w:t>
            </w:r>
          </w:p>
        </w:tc>
        <w:tc>
          <w:tcPr>
            <w:tcW w:w="1418" w:type="dxa"/>
            <w:vMerge w:val="continue"/>
            <w:vAlign w:val="center"/>
          </w:tcPr>
          <w:p w14:paraId="70AB5294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1" w:type="dxa"/>
            <w:vMerge w:val="continue"/>
            <w:vAlign w:val="center"/>
          </w:tcPr>
          <w:p w14:paraId="4EBB6F52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69" w:type="dxa"/>
            <w:vMerge w:val="continue"/>
            <w:vAlign w:val="center"/>
          </w:tcPr>
          <w:p w14:paraId="70CF4541">
            <w:pPr>
              <w:spacing w:after="0" w:line="280" w:lineRule="exac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5BA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restart"/>
            <w:vAlign w:val="center"/>
          </w:tcPr>
          <w:p w14:paraId="584DCE75">
            <w:pPr>
              <w:keepNext/>
              <w:keepLines/>
              <w:spacing w:after="0" w:line="360" w:lineRule="exact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329" w:type="dxa"/>
            <w:vAlign w:val="center"/>
          </w:tcPr>
          <w:p w14:paraId="6210E467">
            <w:pPr>
              <w:keepNext/>
              <w:keepLines/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▲报送《※※学院团委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年（第※批）发展团员工作报告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》（附件6）</w:t>
            </w:r>
          </w:p>
        </w:tc>
        <w:tc>
          <w:tcPr>
            <w:tcW w:w="2829" w:type="dxa"/>
            <w:gridSpan w:val="2"/>
            <w:vMerge w:val="restart"/>
            <w:vAlign w:val="center"/>
          </w:tcPr>
          <w:p w14:paraId="3569A223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623C8C3D">
            <w:pPr>
              <w:spacing w:after="0" w:line="280" w:lineRule="exact"/>
              <w:rPr>
                <w:rFonts w:ascii="宋体" w:hAnsi="宋体" w:eastAsia="仿宋_GB2312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1</w:t>
            </w:r>
            <w:r>
              <w:rPr>
                <w:rFonts w:ascii="宋体" w:hAnsi="宋体" w:eastAsia="仿宋_GB2312" w:cs="宋体"/>
                <w:spacing w:val="-20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b/>
                <w:bCs/>
                <w:spacing w:val="-20"/>
                <w:kern w:val="0"/>
                <w:szCs w:val="21"/>
              </w:rPr>
              <w:t>须加盖公章</w:t>
            </w: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；</w:t>
            </w:r>
          </w:p>
          <w:p w14:paraId="1F2E10B5">
            <w:pPr>
              <w:spacing w:after="0" w:line="280" w:lineRule="exac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2</w:t>
            </w:r>
            <w:r>
              <w:rPr>
                <w:rFonts w:ascii="宋体" w:hAnsi="宋体" w:eastAsia="仿宋_GB2312" w:cs="宋体"/>
                <w:spacing w:val="-20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电子、纸质扫描件上传指定链接（缺一不可），</w:t>
            </w:r>
            <w:r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</w:rPr>
              <w:t>无需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线下报送</w:t>
            </w:r>
          </w:p>
        </w:tc>
      </w:tr>
      <w:tr w14:paraId="4DD7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Merge w:val="continue"/>
            <w:vAlign w:val="center"/>
          </w:tcPr>
          <w:p w14:paraId="0D844BB4">
            <w:pPr>
              <w:keepNext/>
              <w:keepLines/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329" w:type="dxa"/>
            <w:vAlign w:val="center"/>
          </w:tcPr>
          <w:p w14:paraId="6BCC4B9F">
            <w:pPr>
              <w:keepNext/>
              <w:keepLines/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▲报送《青岛农业大学学院团委新发展团员花名册》（附件</w:t>
            </w:r>
            <w:r>
              <w:rPr>
                <w:rFonts w:ascii="宋体" w:hAnsi="宋体" w:eastAsia="仿宋_GB2312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2829" w:type="dxa"/>
            <w:gridSpan w:val="2"/>
            <w:vMerge w:val="continue"/>
            <w:vAlign w:val="center"/>
          </w:tcPr>
          <w:p w14:paraId="5D9C3568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69" w:type="dxa"/>
            <w:vAlign w:val="center"/>
          </w:tcPr>
          <w:p w14:paraId="6D1F1D61">
            <w:pPr>
              <w:keepNext/>
              <w:keepLines/>
              <w:spacing w:after="0" w:line="280" w:lineRule="exact"/>
              <w:rPr>
                <w:rFonts w:ascii="宋体" w:hAnsi="宋体" w:eastAsia="仿宋_GB2312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1</w:t>
            </w:r>
            <w:r>
              <w:rPr>
                <w:rFonts w:ascii="宋体" w:hAnsi="宋体" w:eastAsia="仿宋_GB2312" w:cs="宋体"/>
                <w:spacing w:val="-20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此时花名册</w:t>
            </w:r>
            <w:r>
              <w:rPr>
                <w:rFonts w:hint="eastAsia" w:ascii="宋体" w:hAnsi="宋体" w:eastAsia="仿宋_GB2312" w:cs="宋体"/>
                <w:b/>
                <w:bCs/>
                <w:spacing w:val="-20"/>
                <w:kern w:val="0"/>
                <w:szCs w:val="21"/>
              </w:rPr>
              <w:t>须填写“入团时间”列</w:t>
            </w: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；</w:t>
            </w:r>
          </w:p>
          <w:p w14:paraId="2D3297F8">
            <w:pPr>
              <w:spacing w:after="0" w:line="280" w:lineRule="exact"/>
              <w:rPr>
                <w:rFonts w:ascii="宋体" w:hAnsi="宋体" w:eastAsia="仿宋_GB2312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2</w:t>
            </w:r>
            <w:r>
              <w:rPr>
                <w:rFonts w:ascii="宋体" w:hAnsi="宋体" w:eastAsia="仿宋_GB2312" w:cs="宋体"/>
                <w:spacing w:val="-20"/>
                <w:kern w:val="0"/>
                <w:szCs w:val="21"/>
              </w:rPr>
              <w:t>.</w:t>
            </w:r>
            <w:r>
              <w:rPr>
                <w:rFonts w:hint="eastAsia" w:ascii="宋体" w:hAnsi="宋体" w:eastAsia="仿宋_GB2312" w:cs="宋体"/>
                <w:b/>
                <w:bCs/>
                <w:spacing w:val="-20"/>
                <w:kern w:val="0"/>
                <w:szCs w:val="21"/>
              </w:rPr>
              <w:t>须加盖公章</w:t>
            </w:r>
            <w:r>
              <w:rPr>
                <w:rFonts w:hint="eastAsia" w:ascii="宋体" w:hAnsi="宋体" w:eastAsia="仿宋_GB2312" w:cs="宋体"/>
                <w:spacing w:val="-20"/>
                <w:kern w:val="0"/>
                <w:szCs w:val="21"/>
              </w:rPr>
              <w:t>；</w:t>
            </w:r>
          </w:p>
          <w:p w14:paraId="778486B6">
            <w:pPr>
              <w:spacing w:after="0" w:line="280" w:lineRule="exact"/>
              <w:rPr>
                <w:rFonts w:ascii="宋体" w:hAnsi="宋体" w:eastAsia="仿宋_GB2312" w:cs="宋体"/>
                <w:spacing w:val="-20"/>
                <w:kern w:val="0"/>
                <w:szCs w:val="21"/>
              </w:rPr>
            </w:pPr>
            <w:r>
              <w:rPr>
                <w:rFonts w:ascii="宋体" w:hAnsi="宋体" w:eastAsia="仿宋_GB2312" w:cs="宋体"/>
                <w:spacing w:val="-20"/>
                <w:kern w:val="0"/>
                <w:szCs w:val="21"/>
              </w:rPr>
              <w:t>3.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电子、纸质扫描件上传指定链接（缺一不可），</w:t>
            </w:r>
            <w:r>
              <w:rPr>
                <w:rFonts w:hint="eastAsia" w:ascii="宋体" w:hAnsi="宋体" w:eastAsia="仿宋_GB2312" w:cs="宋体"/>
                <w:b/>
                <w:bCs/>
                <w:spacing w:val="-8"/>
                <w:kern w:val="0"/>
                <w:szCs w:val="21"/>
              </w:rPr>
              <w:t>无需</w:t>
            </w:r>
            <w:r>
              <w:rPr>
                <w:rFonts w:hint="eastAsia" w:ascii="宋体" w:hAnsi="宋体" w:eastAsia="仿宋_GB2312" w:cs="宋体"/>
                <w:spacing w:val="-8"/>
                <w:kern w:val="0"/>
                <w:szCs w:val="21"/>
              </w:rPr>
              <w:t>线下报送</w:t>
            </w:r>
          </w:p>
        </w:tc>
      </w:tr>
      <w:tr w14:paraId="4CCD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18FB53A8">
            <w:pPr>
              <w:spacing w:after="0"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329" w:type="dxa"/>
            <w:vAlign w:val="center"/>
          </w:tcPr>
          <w:p w14:paraId="631AE5C5">
            <w:pPr>
              <w:spacing w:after="0" w:line="360" w:lineRule="exact"/>
              <w:jc w:val="both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校团委开展“智慧团建”电子档案核查</w:t>
            </w:r>
          </w:p>
        </w:tc>
        <w:tc>
          <w:tcPr>
            <w:tcW w:w="1418" w:type="dxa"/>
            <w:vAlign w:val="center"/>
          </w:tcPr>
          <w:p w14:paraId="71686AE0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1" w:type="dxa"/>
            <w:vAlign w:val="center"/>
          </w:tcPr>
          <w:p w14:paraId="183E9C23">
            <w:pPr>
              <w:spacing w:after="0" w:line="36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369" w:type="dxa"/>
            <w:vAlign w:val="center"/>
          </w:tcPr>
          <w:p w14:paraId="064C4F3C">
            <w:pPr>
              <w:spacing w:after="0" w:line="280" w:lineRule="exac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4EDDA418">
      <w:pPr>
        <w:spacing w:after="0" w:line="570" w:lineRule="exact"/>
        <w:ind w:firstLine="560" w:firstLineChars="200"/>
        <w:jc w:val="both"/>
        <w:rPr>
          <w:rFonts w:ascii="宋体" w:hAnsi="宋体" w:eastAsia="仿宋_GB2312" w:cs="宋体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kern w:val="0"/>
          <w:sz w:val="28"/>
          <w:szCs w:val="28"/>
        </w:rPr>
        <w:t>说明：1</w:t>
      </w:r>
      <w:r>
        <w:rPr>
          <w:rFonts w:ascii="宋体" w:hAnsi="宋体" w:eastAsia="仿宋_GB2312" w:cs="宋体"/>
          <w:kern w:val="0"/>
          <w:sz w:val="28"/>
          <w:szCs w:val="28"/>
        </w:rPr>
        <w:t>.</w:t>
      </w:r>
      <w:r>
        <w:rPr>
          <w:rFonts w:hint="eastAsia" w:ascii="宋体" w:hAnsi="宋体" w:eastAsia="仿宋_GB2312" w:cs="宋体"/>
          <w:kern w:val="0"/>
          <w:sz w:val="28"/>
          <w:szCs w:val="28"/>
        </w:rPr>
        <w:t>标注“▲”的为领取、报送有关材料的事件和时间节点</w:t>
      </w:r>
      <w:r>
        <w:rPr>
          <w:rFonts w:ascii="宋体" w:hAnsi="宋体" w:eastAsia="仿宋_GB2312" w:cs="宋体"/>
          <w:kern w:val="0"/>
          <w:sz w:val="28"/>
          <w:szCs w:val="28"/>
        </w:rPr>
        <w:t>。</w:t>
      </w:r>
    </w:p>
    <w:p w14:paraId="157A6BB8">
      <w:pPr>
        <w:wordWrap w:val="0"/>
        <w:spacing w:after="0" w:line="570" w:lineRule="exact"/>
        <w:ind w:left="1700" w:leftChars="267" w:hanging="1139" w:hangingChars="407"/>
        <w:jc w:val="both"/>
        <w:rPr>
          <w:rFonts w:hint="eastAsia" w:ascii="宋体" w:hAnsi="宋体" w:eastAsia="仿宋_GB2312" w:cs="宋体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宋体" w:hAnsi="宋体" w:eastAsia="仿宋_GB2312" w:cs="宋体"/>
          <w:kern w:val="0"/>
          <w:sz w:val="28"/>
          <w:szCs w:val="28"/>
        </w:rPr>
        <w:t xml:space="preserve">     2.</w:t>
      </w:r>
      <w:r>
        <w:rPr>
          <w:rFonts w:hint="eastAsia" w:ascii="宋体" w:hAnsi="宋体" w:eastAsia="仿宋_GB2312" w:cs="宋体"/>
          <w:kern w:val="0"/>
          <w:sz w:val="28"/>
          <w:szCs w:val="28"/>
        </w:rPr>
        <w:t>有关材料电子版和纸质扫描件上传至链接：http://qauyouth.quickconnect.cn/sharing/nJyptAVNu#</w:t>
      </w:r>
      <w:r>
        <w:rPr>
          <w:rFonts w:hint="eastAsia" w:ascii="宋体" w:hAnsi="宋体" w:eastAsia="仿宋_GB2312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仿宋_GB2312" w:cs="宋体"/>
          <w:kern w:val="0"/>
          <w:sz w:val="28"/>
          <w:szCs w:val="28"/>
        </w:rPr>
        <w:t>无需再线下报送。</w:t>
      </w:r>
    </w:p>
    <w:p w14:paraId="1D505DDF">
      <w:pPr>
        <w:wordWrap w:val="0"/>
        <w:spacing w:after="0" w:line="24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color w:val="000000"/>
          <w:spacing w:val="-5"/>
          <w:sz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5"/>
          <w:sz w:val="32"/>
          <w:lang w:eastAsia="zh-CN"/>
        </w:rPr>
        <w:drawing>
          <wp:inline distT="0" distB="0" distL="114300" distR="114300">
            <wp:extent cx="702310" cy="702310"/>
            <wp:effectExtent l="0" t="0" r="13970" b="13970"/>
            <wp:docPr id="2" name="图片 2" descr="D:/虚拟c盘/创赛最新版/新发展.png新发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虚拟c盘/创赛最新版/新发展.png新发展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DA86A6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645F2"/>
    <w:rsid w:val="1C72127D"/>
    <w:rsid w:val="512645F2"/>
    <w:rsid w:val="656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1382</Words>
  <Characters>1531</Characters>
  <Lines>0</Lines>
  <Paragraphs>0</Paragraphs>
  <TotalTime>3</TotalTime>
  <ScaleCrop>false</ScaleCrop>
  <LinksUpToDate>false</LinksUpToDate>
  <CharactersWithSpaces>1537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2026-05-13T15:07:00Z</dcterms:created>
  <dc:creator>夏初染ぃ夜清浅</dc:creator>
  <cp:lastModifiedBy>X.</cp:lastModifiedBy>
  <dcterms:modified xsi:type="dcterms:W3CDTF">2026-05-13T16:40:24Z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5AEAD954001B428A964AD24C2C04654F_13</vt:lpwstr>
  </property>
  <property fmtid="{D5CDD505-2E9C-101B-9397-08002B2CF9AE}" pid="4" name="KSOTemplateDocerSaveRecord">
    <vt:lpwstr>eyJoZGlkIjoiZTYwMzU1NjUzNTNkZmQ1MWQ4N2VjNzdhZjkxNzQ4YzEiLCJ1c2VySWQiOiIxMjQ4NDA5NDYyIn0=</vt:lpwstr>
  </property>
</Properties>
</file>